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CE2" w:rsidRDefault="00B613C4">
      <w:r>
        <w:rPr>
          <w:noProof/>
        </w:rPr>
        <w:drawing>
          <wp:inline distT="0" distB="0" distL="0" distR="0">
            <wp:extent cx="5943600" cy="4457700"/>
            <wp:effectExtent l="19050" t="0" r="0" b="0"/>
            <wp:docPr id="2" name="Picture 1" descr="GurleyLey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leyLeyton.JPG"/>
                    <pic:cNvPicPr/>
                  </pic:nvPicPr>
                  <pic:blipFill>
                    <a:blip r:embed="rId8" cstate="print"/>
                    <a:stretch>
                      <a:fillRect/>
                    </a:stretch>
                  </pic:blipFill>
                  <pic:spPr>
                    <a:xfrm>
                      <a:off x="0" y="0"/>
                      <a:ext cx="5943600" cy="4457700"/>
                    </a:xfrm>
                    <a:prstGeom prst="rect">
                      <a:avLst/>
                    </a:prstGeom>
                  </pic:spPr>
                </pic:pic>
              </a:graphicData>
            </a:graphic>
          </wp:inline>
        </w:drawing>
      </w:r>
    </w:p>
    <w:p w:rsidR="00464957" w:rsidRDefault="00B613C4" w:rsidP="00B613C4">
      <w:pPr>
        <w:jc w:val="center"/>
        <w:rPr>
          <w:rFonts w:ascii="Arial Black" w:hAnsi="Arial Black"/>
          <w:sz w:val="44"/>
          <w:szCs w:val="44"/>
        </w:rPr>
      </w:pPr>
      <w:r>
        <w:rPr>
          <w:rFonts w:ascii="Arial Black" w:hAnsi="Arial Black"/>
          <w:sz w:val="44"/>
          <w:szCs w:val="44"/>
        </w:rPr>
        <w:t xml:space="preserve">Leyton Public School </w:t>
      </w:r>
      <w:r w:rsidR="00464957">
        <w:rPr>
          <w:rFonts w:ascii="Arial Black" w:hAnsi="Arial Black"/>
          <w:sz w:val="44"/>
          <w:szCs w:val="44"/>
        </w:rPr>
        <w:t>Library</w:t>
      </w:r>
    </w:p>
    <w:p w:rsidR="00B613C4" w:rsidRDefault="00B613C4" w:rsidP="00B613C4">
      <w:pPr>
        <w:jc w:val="center"/>
        <w:rPr>
          <w:rFonts w:ascii="Arial Black" w:hAnsi="Arial Black"/>
          <w:sz w:val="44"/>
          <w:szCs w:val="44"/>
        </w:rPr>
      </w:pPr>
      <w:r>
        <w:rPr>
          <w:rFonts w:ascii="Arial Black" w:hAnsi="Arial Black"/>
          <w:sz w:val="44"/>
          <w:szCs w:val="44"/>
        </w:rPr>
        <w:t>Research Handbook</w:t>
      </w:r>
    </w:p>
    <w:p w:rsidR="00B613C4" w:rsidRDefault="00B65C70" w:rsidP="00B613C4">
      <w:pPr>
        <w:jc w:val="center"/>
        <w:rPr>
          <w:rFonts w:ascii="Arial Black" w:hAnsi="Arial Black"/>
          <w:sz w:val="32"/>
          <w:szCs w:val="32"/>
        </w:rPr>
      </w:pPr>
      <w:r>
        <w:rPr>
          <w:rFonts w:ascii="Arial Black" w:hAnsi="Arial Black"/>
          <w:sz w:val="32"/>
          <w:szCs w:val="32"/>
        </w:rPr>
        <w:t xml:space="preserve">Leyton ES/Jr. High @ </w:t>
      </w:r>
      <w:r w:rsidR="00A0023D">
        <w:rPr>
          <w:rFonts w:ascii="Arial Black" w:hAnsi="Arial Black"/>
          <w:sz w:val="32"/>
          <w:szCs w:val="32"/>
        </w:rPr>
        <w:t>Gurley:  Grades K-8</w:t>
      </w:r>
    </w:p>
    <w:p w:rsidR="00A0023D" w:rsidRDefault="00B65C70" w:rsidP="00B613C4">
      <w:pPr>
        <w:jc w:val="center"/>
        <w:rPr>
          <w:rFonts w:ascii="Arial Black" w:hAnsi="Arial Black"/>
          <w:sz w:val="32"/>
          <w:szCs w:val="32"/>
        </w:rPr>
      </w:pPr>
      <w:r>
        <w:rPr>
          <w:rFonts w:ascii="Arial Black" w:hAnsi="Arial Black"/>
          <w:sz w:val="32"/>
          <w:szCs w:val="32"/>
        </w:rPr>
        <w:t xml:space="preserve">Leyton HS @ </w:t>
      </w:r>
      <w:r w:rsidR="00A0023D">
        <w:rPr>
          <w:rFonts w:ascii="Arial Black" w:hAnsi="Arial Black"/>
          <w:sz w:val="32"/>
          <w:szCs w:val="32"/>
        </w:rPr>
        <w:t>Dalton:  Grades 9-12</w:t>
      </w:r>
    </w:p>
    <w:p w:rsidR="00464957" w:rsidRDefault="008F2E0B" w:rsidP="00B613C4">
      <w:pPr>
        <w:jc w:val="center"/>
        <w:rPr>
          <w:rFonts w:ascii="Arial Black" w:hAnsi="Arial Black"/>
          <w:sz w:val="32"/>
          <w:szCs w:val="32"/>
        </w:rPr>
      </w:pPr>
      <w:r>
        <w:rPr>
          <w:rFonts w:ascii="Arial Black" w:hAnsi="Arial Black"/>
          <w:sz w:val="32"/>
          <w:szCs w:val="32"/>
        </w:rPr>
        <w:t xml:space="preserve">Home of </w:t>
      </w:r>
      <w:r w:rsidR="007532CB">
        <w:rPr>
          <w:rFonts w:ascii="Arial Black" w:hAnsi="Arial Black"/>
          <w:sz w:val="32"/>
          <w:szCs w:val="32"/>
        </w:rPr>
        <w:t>the</w:t>
      </w:r>
      <w:r>
        <w:rPr>
          <w:rFonts w:ascii="Arial Black" w:hAnsi="Arial Black"/>
          <w:sz w:val="32"/>
          <w:szCs w:val="32"/>
        </w:rPr>
        <w:t xml:space="preserve"> Warriors</w:t>
      </w:r>
    </w:p>
    <w:p w:rsidR="00464957" w:rsidRDefault="00464957" w:rsidP="00B613C4">
      <w:pPr>
        <w:jc w:val="center"/>
        <w:rPr>
          <w:rFonts w:ascii="Arial Black" w:hAnsi="Arial Black"/>
          <w:sz w:val="24"/>
          <w:szCs w:val="24"/>
        </w:rPr>
      </w:pPr>
      <w:r>
        <w:rPr>
          <w:rFonts w:ascii="Arial Black" w:hAnsi="Arial Black"/>
          <w:sz w:val="24"/>
          <w:szCs w:val="24"/>
        </w:rPr>
        <w:t>By</w:t>
      </w:r>
    </w:p>
    <w:p w:rsidR="00464957" w:rsidRDefault="00464957" w:rsidP="00B613C4">
      <w:pPr>
        <w:jc w:val="center"/>
      </w:pPr>
      <w:r>
        <w:rPr>
          <w:rFonts w:ascii="Arial Black" w:hAnsi="Arial Black"/>
          <w:sz w:val="24"/>
          <w:szCs w:val="24"/>
        </w:rPr>
        <w:t xml:space="preserve">Dana Morgan:  </w:t>
      </w:r>
      <w:hyperlink r:id="rId9" w:history="1">
        <w:r w:rsidRPr="00EF08B4">
          <w:rPr>
            <w:rStyle w:val="Hyperlink"/>
            <w:rFonts w:ascii="Arial Black" w:hAnsi="Arial Black"/>
            <w:sz w:val="24"/>
            <w:szCs w:val="24"/>
          </w:rPr>
          <w:t>dana.morgan@leytonwarriors.org</w:t>
        </w:r>
      </w:hyperlink>
    </w:p>
    <w:p w:rsidR="002A5C38" w:rsidRDefault="002A5C38" w:rsidP="00B613C4">
      <w:pPr>
        <w:jc w:val="center"/>
        <w:rPr>
          <w:rFonts w:ascii="Arial Black" w:hAnsi="Arial Black"/>
          <w:sz w:val="24"/>
          <w:szCs w:val="24"/>
        </w:rPr>
      </w:pPr>
    </w:p>
    <w:p w:rsidR="00B613C4" w:rsidRDefault="00094421" w:rsidP="00067EE0">
      <w:pPr>
        <w:jc w:val="center"/>
        <w:rPr>
          <w:rFonts w:ascii="Arial Black" w:hAnsi="Arial Black"/>
          <w:sz w:val="24"/>
          <w:szCs w:val="24"/>
        </w:rPr>
      </w:pPr>
      <w:r w:rsidRPr="00094421">
        <w:rPr>
          <w:rFonts w:ascii="Arial Black" w:hAnsi="Arial Black"/>
          <w:noProof/>
          <w:color w:val="FFFFFF" w:themeColor="background1"/>
          <w:sz w:val="44"/>
          <w:szCs w:val="44"/>
        </w:rPr>
        <w:lastRenderedPageBreak/>
        <w:pict>
          <v:rect id="_x0000_s1026" style="position:absolute;left:0;text-align:left;margin-left:51.75pt;margin-top:157.85pt;width:380.25pt;height:57.75pt;z-index:-251658240" fillcolor="black [3200]" strokecolor="#f2f2f2 [3041]" strokeweight="3pt">
            <v:shadow on="t" type="perspective" color="#7f7f7f [1601]" opacity=".5" offset="1pt" offset2="-1pt"/>
          </v:rect>
        </w:pict>
      </w:r>
      <w:r w:rsidR="00067EE0">
        <w:rPr>
          <w:rFonts w:ascii="Arial Black" w:hAnsi="Arial Black"/>
          <w:noProof/>
          <w:sz w:val="24"/>
          <w:szCs w:val="24"/>
        </w:rPr>
        <w:drawing>
          <wp:inline distT="0" distB="0" distL="0" distR="0">
            <wp:extent cx="5010150" cy="1952347"/>
            <wp:effectExtent l="19050" t="0" r="0" b="0"/>
            <wp:docPr id="4" name="Picture 3" descr="Knowledge is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is free.jpg"/>
                    <pic:cNvPicPr/>
                  </pic:nvPicPr>
                  <pic:blipFill>
                    <a:blip r:embed="rId10" cstate="print"/>
                    <a:stretch>
                      <a:fillRect/>
                    </a:stretch>
                  </pic:blipFill>
                  <pic:spPr>
                    <a:xfrm>
                      <a:off x="0" y="0"/>
                      <a:ext cx="5009791" cy="1952207"/>
                    </a:xfrm>
                    <a:prstGeom prst="rect">
                      <a:avLst/>
                    </a:prstGeom>
                  </pic:spPr>
                </pic:pic>
              </a:graphicData>
            </a:graphic>
          </wp:inline>
        </w:drawing>
      </w:r>
    </w:p>
    <w:p w:rsidR="00067EE0" w:rsidRDefault="00067EE0" w:rsidP="00067EE0">
      <w:pPr>
        <w:jc w:val="center"/>
        <w:rPr>
          <w:rFonts w:ascii="Arial Black" w:hAnsi="Arial Black"/>
          <w:color w:val="FFFFFF" w:themeColor="background1"/>
          <w:sz w:val="44"/>
          <w:szCs w:val="44"/>
        </w:rPr>
      </w:pPr>
      <w:r>
        <w:rPr>
          <w:rFonts w:ascii="Arial Black" w:hAnsi="Arial Black"/>
          <w:color w:val="FFFFFF" w:themeColor="background1"/>
          <w:sz w:val="44"/>
          <w:szCs w:val="44"/>
        </w:rPr>
        <w:t>Table of Contents:</w:t>
      </w:r>
    </w:p>
    <w:p w:rsidR="00FD4884" w:rsidRPr="00FD4884" w:rsidRDefault="00FD4884" w:rsidP="00067EE0">
      <w:pPr>
        <w:jc w:val="center"/>
        <w:rPr>
          <w:rFonts w:ascii="Arial Black" w:hAnsi="Arial Black"/>
          <w:color w:val="FFFFFF" w:themeColor="background1"/>
          <w:sz w:val="36"/>
          <w:szCs w:val="36"/>
        </w:rPr>
      </w:pPr>
      <w:r>
        <w:rPr>
          <w:rFonts w:ascii="Arial Black" w:hAnsi="Arial Black"/>
          <w:color w:val="FFFFFF" w:themeColor="background1"/>
          <w:sz w:val="36"/>
          <w:szCs w:val="36"/>
        </w:rPr>
        <w:t>Ge</w:t>
      </w:r>
    </w:p>
    <w:p w:rsidR="00FD4884" w:rsidRPr="008F2E0B" w:rsidRDefault="00616A59" w:rsidP="00616A59">
      <w:pPr>
        <w:jc w:val="center"/>
        <w:rPr>
          <w:rFonts w:ascii="Arial Black" w:hAnsi="Arial Black"/>
          <w:sz w:val="32"/>
          <w:szCs w:val="32"/>
        </w:rPr>
      </w:pPr>
      <w:r w:rsidRPr="008F2E0B">
        <w:rPr>
          <w:rFonts w:ascii="Arial Black" w:hAnsi="Arial Black"/>
          <w:sz w:val="32"/>
          <w:szCs w:val="32"/>
        </w:rPr>
        <w:t>Page 3…</w:t>
      </w:r>
      <w:r w:rsidR="00715194" w:rsidRPr="008F2E0B">
        <w:rPr>
          <w:rFonts w:ascii="Arial Black" w:hAnsi="Arial Black"/>
          <w:sz w:val="32"/>
          <w:szCs w:val="32"/>
        </w:rPr>
        <w:t>Hours of Operation</w:t>
      </w:r>
    </w:p>
    <w:p w:rsidR="00616A59" w:rsidRPr="008F2E0B" w:rsidRDefault="00616A59" w:rsidP="00616A59">
      <w:pPr>
        <w:jc w:val="center"/>
        <w:rPr>
          <w:rFonts w:ascii="Arial Black" w:hAnsi="Arial Black"/>
          <w:sz w:val="32"/>
          <w:szCs w:val="32"/>
        </w:rPr>
      </w:pPr>
      <w:r w:rsidRPr="008F2E0B">
        <w:rPr>
          <w:rFonts w:ascii="Arial Black" w:hAnsi="Arial Black"/>
          <w:sz w:val="32"/>
          <w:szCs w:val="32"/>
        </w:rPr>
        <w:t>Page 4…</w:t>
      </w:r>
      <w:r w:rsidR="00715194" w:rsidRPr="008F2E0B">
        <w:rPr>
          <w:rFonts w:ascii="Arial Black" w:hAnsi="Arial Black"/>
          <w:sz w:val="32"/>
          <w:szCs w:val="32"/>
        </w:rPr>
        <w:t>Leyton ES/Jr. High/</w:t>
      </w:r>
      <w:r w:rsidRPr="008F2E0B">
        <w:rPr>
          <w:rFonts w:ascii="Arial Black" w:hAnsi="Arial Black"/>
          <w:sz w:val="32"/>
          <w:szCs w:val="32"/>
        </w:rPr>
        <w:t>Gurley Library Map</w:t>
      </w:r>
    </w:p>
    <w:p w:rsidR="00616A59" w:rsidRPr="008F2E0B" w:rsidRDefault="00616A59" w:rsidP="00616A59">
      <w:pPr>
        <w:jc w:val="center"/>
        <w:rPr>
          <w:rFonts w:ascii="Arial Black" w:hAnsi="Arial Black"/>
          <w:sz w:val="32"/>
          <w:szCs w:val="32"/>
        </w:rPr>
      </w:pPr>
      <w:r w:rsidRPr="008F2E0B">
        <w:rPr>
          <w:rFonts w:ascii="Arial Black" w:hAnsi="Arial Black"/>
          <w:sz w:val="32"/>
          <w:szCs w:val="32"/>
        </w:rPr>
        <w:t>Page 5…</w:t>
      </w:r>
      <w:r w:rsidR="00715194" w:rsidRPr="008F2E0B">
        <w:rPr>
          <w:rFonts w:ascii="Arial Black" w:hAnsi="Arial Black"/>
          <w:sz w:val="32"/>
          <w:szCs w:val="32"/>
        </w:rPr>
        <w:t>Mission Statements</w:t>
      </w:r>
    </w:p>
    <w:p w:rsidR="00616A59" w:rsidRPr="008F2E0B" w:rsidRDefault="00616A59" w:rsidP="00616A59">
      <w:pPr>
        <w:jc w:val="center"/>
        <w:rPr>
          <w:rFonts w:ascii="Arial Black" w:hAnsi="Arial Black"/>
          <w:sz w:val="32"/>
          <w:szCs w:val="32"/>
        </w:rPr>
      </w:pPr>
      <w:r w:rsidRPr="008F2E0B">
        <w:rPr>
          <w:rFonts w:ascii="Arial Black" w:hAnsi="Arial Black"/>
          <w:sz w:val="32"/>
          <w:szCs w:val="32"/>
        </w:rPr>
        <w:t>Page 6…</w:t>
      </w:r>
      <w:r w:rsidR="00715194" w:rsidRPr="008F2E0B">
        <w:rPr>
          <w:rFonts w:ascii="Arial Black" w:hAnsi="Arial Black"/>
          <w:sz w:val="32"/>
          <w:szCs w:val="32"/>
        </w:rPr>
        <w:t>Leyton HS/Dalton Library Map</w:t>
      </w:r>
    </w:p>
    <w:p w:rsidR="00616A59" w:rsidRPr="008F2E0B" w:rsidRDefault="00616A59" w:rsidP="00616A59">
      <w:pPr>
        <w:jc w:val="center"/>
        <w:rPr>
          <w:rFonts w:ascii="Arial Black" w:hAnsi="Arial Black"/>
          <w:sz w:val="32"/>
          <w:szCs w:val="32"/>
        </w:rPr>
      </w:pPr>
      <w:r w:rsidRPr="008F2E0B">
        <w:rPr>
          <w:rFonts w:ascii="Arial Black" w:hAnsi="Arial Black"/>
          <w:sz w:val="32"/>
          <w:szCs w:val="32"/>
        </w:rPr>
        <w:t>Page 7…</w:t>
      </w:r>
      <w:r w:rsidR="000E49A6" w:rsidRPr="008F2E0B">
        <w:rPr>
          <w:rFonts w:ascii="Arial Black" w:hAnsi="Arial Black"/>
          <w:sz w:val="32"/>
          <w:szCs w:val="32"/>
        </w:rPr>
        <w:t>KWL Chart</w:t>
      </w:r>
    </w:p>
    <w:p w:rsidR="00621DAA" w:rsidRDefault="00621DAA" w:rsidP="00616A59">
      <w:pPr>
        <w:jc w:val="center"/>
        <w:rPr>
          <w:rFonts w:ascii="Arial Black" w:hAnsi="Arial Black"/>
          <w:sz w:val="32"/>
          <w:szCs w:val="32"/>
        </w:rPr>
      </w:pPr>
      <w:r w:rsidRPr="008F2E0B">
        <w:rPr>
          <w:rFonts w:ascii="Arial Black" w:hAnsi="Arial Black"/>
          <w:sz w:val="32"/>
          <w:szCs w:val="32"/>
        </w:rPr>
        <w:t>Page 8…Research Process</w:t>
      </w:r>
    </w:p>
    <w:p w:rsidR="00C444C0" w:rsidRDefault="00C444C0" w:rsidP="00616A59">
      <w:pPr>
        <w:jc w:val="center"/>
        <w:rPr>
          <w:rFonts w:ascii="Arial Black" w:hAnsi="Arial Black"/>
          <w:sz w:val="32"/>
          <w:szCs w:val="32"/>
        </w:rPr>
      </w:pPr>
      <w:r>
        <w:rPr>
          <w:rFonts w:ascii="Arial Black" w:hAnsi="Arial Black"/>
          <w:sz w:val="32"/>
          <w:szCs w:val="32"/>
        </w:rPr>
        <w:t>Page</w:t>
      </w:r>
      <w:r w:rsidR="00B00EEB">
        <w:rPr>
          <w:rFonts w:ascii="Arial Black" w:hAnsi="Arial Black"/>
          <w:sz w:val="32"/>
          <w:szCs w:val="32"/>
        </w:rPr>
        <w:t>s</w:t>
      </w:r>
      <w:r>
        <w:rPr>
          <w:rFonts w:ascii="Arial Black" w:hAnsi="Arial Black"/>
          <w:sz w:val="32"/>
          <w:szCs w:val="32"/>
        </w:rPr>
        <w:t xml:space="preserve"> 9</w:t>
      </w:r>
      <w:r w:rsidR="00B00EEB">
        <w:rPr>
          <w:rFonts w:ascii="Arial Black" w:hAnsi="Arial Black"/>
          <w:sz w:val="32"/>
          <w:szCs w:val="32"/>
        </w:rPr>
        <w:t xml:space="preserve"> &amp; 10</w:t>
      </w:r>
      <w:r>
        <w:rPr>
          <w:rFonts w:ascii="Arial Black" w:hAnsi="Arial Black"/>
          <w:sz w:val="32"/>
          <w:szCs w:val="32"/>
        </w:rPr>
        <w:t>…Resource</w:t>
      </w:r>
      <w:r w:rsidR="00FD16C4">
        <w:rPr>
          <w:rFonts w:ascii="Arial Black" w:hAnsi="Arial Black"/>
          <w:sz w:val="32"/>
          <w:szCs w:val="32"/>
        </w:rPr>
        <w:t xml:space="preserve"> Availability </w:t>
      </w:r>
      <w:r w:rsidR="00AF6391">
        <w:rPr>
          <w:rFonts w:ascii="Arial Black" w:hAnsi="Arial Black"/>
          <w:sz w:val="32"/>
          <w:szCs w:val="32"/>
        </w:rPr>
        <w:t>and</w:t>
      </w:r>
      <w:r w:rsidR="00FD16C4">
        <w:rPr>
          <w:rFonts w:ascii="Arial Black" w:hAnsi="Arial Black"/>
          <w:sz w:val="32"/>
          <w:szCs w:val="32"/>
        </w:rPr>
        <w:t xml:space="preserve"> Evaluation</w:t>
      </w:r>
    </w:p>
    <w:p w:rsidR="00AF6391" w:rsidRDefault="00AF6391" w:rsidP="00616A59">
      <w:pPr>
        <w:jc w:val="center"/>
        <w:rPr>
          <w:rFonts w:ascii="Arial Black" w:hAnsi="Arial Black"/>
          <w:sz w:val="32"/>
          <w:szCs w:val="32"/>
        </w:rPr>
      </w:pPr>
      <w:r>
        <w:rPr>
          <w:rFonts w:ascii="Arial Black" w:hAnsi="Arial Black"/>
          <w:sz w:val="32"/>
          <w:szCs w:val="32"/>
        </w:rPr>
        <w:t>Page</w:t>
      </w:r>
      <w:r w:rsidR="00BA6D66">
        <w:rPr>
          <w:rFonts w:ascii="Arial Black" w:hAnsi="Arial Black"/>
          <w:sz w:val="32"/>
          <w:szCs w:val="32"/>
        </w:rPr>
        <w:t>s</w:t>
      </w:r>
      <w:r>
        <w:rPr>
          <w:rFonts w:ascii="Arial Black" w:hAnsi="Arial Black"/>
          <w:sz w:val="32"/>
          <w:szCs w:val="32"/>
        </w:rPr>
        <w:t xml:space="preserve"> 11</w:t>
      </w:r>
      <w:r w:rsidR="00BA6D66">
        <w:rPr>
          <w:rFonts w:ascii="Arial Black" w:hAnsi="Arial Black"/>
          <w:sz w:val="32"/>
          <w:szCs w:val="32"/>
        </w:rPr>
        <w:t xml:space="preserve"> &amp; 12</w:t>
      </w:r>
      <w:r>
        <w:rPr>
          <w:rFonts w:ascii="Arial Black" w:hAnsi="Arial Black"/>
          <w:sz w:val="32"/>
          <w:szCs w:val="32"/>
        </w:rPr>
        <w:t>…Plagiarism and Citing Sources</w:t>
      </w:r>
    </w:p>
    <w:p w:rsidR="00037B17" w:rsidRPr="008F2E0B" w:rsidRDefault="00037B17" w:rsidP="00616A59">
      <w:pPr>
        <w:jc w:val="center"/>
        <w:rPr>
          <w:rFonts w:ascii="Arial Black" w:hAnsi="Arial Black"/>
          <w:sz w:val="32"/>
          <w:szCs w:val="32"/>
        </w:rPr>
      </w:pPr>
      <w:r>
        <w:rPr>
          <w:rFonts w:ascii="Arial Black" w:hAnsi="Arial Black"/>
          <w:sz w:val="32"/>
          <w:szCs w:val="32"/>
        </w:rPr>
        <w:t>Page 12…Sources Referenced in Paper</w:t>
      </w:r>
    </w:p>
    <w:p w:rsidR="00716B10" w:rsidRDefault="00716B10" w:rsidP="00616A59">
      <w:pPr>
        <w:jc w:val="center"/>
        <w:rPr>
          <w:rFonts w:ascii="Arial Black" w:hAnsi="Arial Black"/>
          <w:sz w:val="36"/>
          <w:szCs w:val="36"/>
        </w:rPr>
      </w:pPr>
    </w:p>
    <w:p w:rsidR="00716B10" w:rsidRDefault="00716B10" w:rsidP="00616A59">
      <w:pPr>
        <w:jc w:val="center"/>
        <w:rPr>
          <w:rFonts w:ascii="Arial Black" w:hAnsi="Arial Black"/>
          <w:sz w:val="36"/>
          <w:szCs w:val="36"/>
        </w:rPr>
      </w:pPr>
    </w:p>
    <w:p w:rsidR="00716B10" w:rsidRDefault="00716B10" w:rsidP="00616A59">
      <w:pPr>
        <w:jc w:val="center"/>
        <w:rPr>
          <w:rFonts w:ascii="Arial Black" w:hAnsi="Arial Black"/>
          <w:sz w:val="36"/>
          <w:szCs w:val="36"/>
        </w:rPr>
      </w:pPr>
      <w:r>
        <w:rPr>
          <w:rFonts w:ascii="Arial Black" w:hAnsi="Arial Black"/>
          <w:noProof/>
          <w:sz w:val="36"/>
          <w:szCs w:val="36"/>
        </w:rPr>
        <w:lastRenderedPageBreak/>
        <w:drawing>
          <wp:inline distT="0" distB="0" distL="0" distR="0">
            <wp:extent cx="5943600" cy="5953125"/>
            <wp:effectExtent l="19050" t="0" r="0" b="0"/>
            <wp:docPr id="5" name="Picture 4" descr="Warriors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iorsWelcome.JPG"/>
                    <pic:cNvPicPr/>
                  </pic:nvPicPr>
                  <pic:blipFill>
                    <a:blip r:embed="rId11" cstate="print"/>
                    <a:stretch>
                      <a:fillRect/>
                    </a:stretch>
                  </pic:blipFill>
                  <pic:spPr>
                    <a:xfrm>
                      <a:off x="0" y="0"/>
                      <a:ext cx="5943600" cy="5953125"/>
                    </a:xfrm>
                    <a:prstGeom prst="rect">
                      <a:avLst/>
                    </a:prstGeom>
                  </pic:spPr>
                </pic:pic>
              </a:graphicData>
            </a:graphic>
          </wp:inline>
        </w:drawing>
      </w:r>
    </w:p>
    <w:p w:rsidR="00716B10" w:rsidRDefault="00716B10" w:rsidP="00616A59">
      <w:pPr>
        <w:jc w:val="center"/>
        <w:rPr>
          <w:rFonts w:ascii="Arial Black" w:hAnsi="Arial Black"/>
          <w:sz w:val="36"/>
          <w:szCs w:val="36"/>
        </w:rPr>
      </w:pPr>
      <w:r>
        <w:rPr>
          <w:rFonts w:ascii="Arial Black" w:hAnsi="Arial Black"/>
          <w:sz w:val="36"/>
          <w:szCs w:val="36"/>
        </w:rPr>
        <w:t>Hours of Operation:</w:t>
      </w:r>
    </w:p>
    <w:p w:rsidR="00716B10" w:rsidRDefault="00716B10" w:rsidP="00616A59">
      <w:pPr>
        <w:jc w:val="center"/>
        <w:rPr>
          <w:rFonts w:ascii="Arial Black" w:hAnsi="Arial Black"/>
          <w:sz w:val="36"/>
          <w:szCs w:val="36"/>
        </w:rPr>
      </w:pPr>
      <w:r>
        <w:rPr>
          <w:rFonts w:ascii="Arial Black" w:hAnsi="Arial Black"/>
          <w:sz w:val="36"/>
          <w:szCs w:val="36"/>
        </w:rPr>
        <w:t>Gurley:  Monday-Friday 8:00-3:50</w:t>
      </w:r>
    </w:p>
    <w:p w:rsidR="00716B10" w:rsidRDefault="00716B10" w:rsidP="00616A59">
      <w:pPr>
        <w:jc w:val="center"/>
        <w:rPr>
          <w:rFonts w:ascii="Arial Black" w:hAnsi="Arial Black"/>
          <w:sz w:val="36"/>
          <w:szCs w:val="36"/>
        </w:rPr>
      </w:pPr>
      <w:r>
        <w:rPr>
          <w:rFonts w:ascii="Arial Black" w:hAnsi="Arial Black"/>
          <w:sz w:val="36"/>
          <w:szCs w:val="36"/>
        </w:rPr>
        <w:t>Dalton:  Monday-</w:t>
      </w:r>
      <w:r w:rsidR="007532CB">
        <w:rPr>
          <w:rFonts w:ascii="Arial Black" w:hAnsi="Arial Black"/>
          <w:sz w:val="36"/>
          <w:szCs w:val="36"/>
        </w:rPr>
        <w:t>Friday 7:50</w:t>
      </w:r>
      <w:r>
        <w:rPr>
          <w:rFonts w:ascii="Arial Black" w:hAnsi="Arial Black"/>
          <w:sz w:val="36"/>
          <w:szCs w:val="36"/>
        </w:rPr>
        <w:t>-3:50</w:t>
      </w:r>
    </w:p>
    <w:p w:rsidR="00716B10" w:rsidRDefault="00716B10" w:rsidP="00616A59">
      <w:pPr>
        <w:jc w:val="center"/>
        <w:rPr>
          <w:rFonts w:ascii="Arial Black" w:hAnsi="Arial Black"/>
          <w:i/>
          <w:sz w:val="36"/>
          <w:szCs w:val="36"/>
        </w:rPr>
      </w:pPr>
      <w:r>
        <w:rPr>
          <w:rFonts w:ascii="Arial Black" w:hAnsi="Arial Black"/>
          <w:i/>
          <w:sz w:val="36"/>
          <w:szCs w:val="36"/>
        </w:rPr>
        <w:t xml:space="preserve">Open access during all hours!  </w:t>
      </w:r>
    </w:p>
    <w:p w:rsidR="00665E5C" w:rsidRDefault="00715194" w:rsidP="00665E5C">
      <w:pPr>
        <w:spacing w:line="240" w:lineRule="auto"/>
        <w:jc w:val="center"/>
        <w:rPr>
          <w:rFonts w:ascii="Arial Black" w:hAnsi="Arial Black"/>
          <w:sz w:val="24"/>
          <w:szCs w:val="24"/>
        </w:rPr>
      </w:pPr>
      <w:r>
        <w:rPr>
          <w:rFonts w:ascii="Arial Black" w:hAnsi="Arial Black"/>
          <w:sz w:val="24"/>
          <w:szCs w:val="24"/>
        </w:rPr>
        <w:lastRenderedPageBreak/>
        <w:t>Leyton</w:t>
      </w:r>
      <w:r w:rsidR="00716B10">
        <w:rPr>
          <w:rFonts w:ascii="Arial Black" w:hAnsi="Arial Black"/>
          <w:sz w:val="24"/>
          <w:szCs w:val="24"/>
        </w:rPr>
        <w:t xml:space="preserve"> Elementary/Junior High School</w:t>
      </w:r>
      <w:r w:rsidR="00665E5C">
        <w:rPr>
          <w:rFonts w:ascii="Arial Black" w:hAnsi="Arial Black"/>
          <w:sz w:val="24"/>
          <w:szCs w:val="24"/>
        </w:rPr>
        <w:t xml:space="preserve"> </w:t>
      </w:r>
      <w:r w:rsidR="0055585E">
        <w:rPr>
          <w:rFonts w:ascii="Arial Black" w:hAnsi="Arial Black"/>
          <w:sz w:val="24"/>
          <w:szCs w:val="24"/>
        </w:rPr>
        <w:t>Library</w:t>
      </w:r>
    </w:p>
    <w:p w:rsidR="00716B10" w:rsidRDefault="00716B10" w:rsidP="00665E5C">
      <w:pPr>
        <w:spacing w:line="240" w:lineRule="auto"/>
        <w:jc w:val="center"/>
        <w:rPr>
          <w:rFonts w:ascii="Arial Black" w:hAnsi="Arial Black"/>
          <w:sz w:val="24"/>
          <w:szCs w:val="24"/>
        </w:rPr>
      </w:pPr>
      <w:r>
        <w:rPr>
          <w:rFonts w:ascii="Arial Black" w:hAnsi="Arial Black"/>
          <w:sz w:val="24"/>
          <w:szCs w:val="24"/>
        </w:rPr>
        <w:t>Rose Street, Gurley, NE  69141</w:t>
      </w:r>
    </w:p>
    <w:p w:rsidR="00716B10" w:rsidRDefault="00716B10" w:rsidP="00665E5C">
      <w:pPr>
        <w:spacing w:line="240" w:lineRule="auto"/>
        <w:jc w:val="center"/>
        <w:rPr>
          <w:rFonts w:ascii="Arial Black" w:hAnsi="Arial Black"/>
          <w:sz w:val="24"/>
          <w:szCs w:val="24"/>
        </w:rPr>
      </w:pPr>
      <w:r>
        <w:rPr>
          <w:rFonts w:ascii="Arial Black" w:hAnsi="Arial Black"/>
          <w:sz w:val="24"/>
          <w:szCs w:val="24"/>
        </w:rPr>
        <w:t>Phone:  308-884-2247</w:t>
      </w:r>
    </w:p>
    <w:p w:rsidR="00716B10" w:rsidRDefault="00094421" w:rsidP="00616A59">
      <w:pPr>
        <w:jc w:val="center"/>
        <w:rPr>
          <w:rFonts w:ascii="Arial Black" w:hAnsi="Arial Black"/>
          <w:sz w:val="24"/>
          <w:szCs w:val="24"/>
        </w:rPr>
      </w:pPr>
      <w:r>
        <w:rPr>
          <w:rFonts w:ascii="Arial Black" w:hAnsi="Arial Black"/>
          <w:noProof/>
          <w:sz w:val="24"/>
          <w:szCs w:val="24"/>
        </w:rPr>
        <w:pict>
          <v:shapetype id="_x0000_t202" coordsize="21600,21600" o:spt="202" path="m,l,21600r21600,l21600,xe">
            <v:stroke joinstyle="miter"/>
            <v:path gradientshapeok="t" o:connecttype="rect"/>
          </v:shapetype>
          <v:shape id="_x0000_s1079" type="#_x0000_t202" style="position:absolute;left:0;text-align:left;margin-left:24pt;margin-top:26.35pt;width:404.25pt;height:24.15pt;z-index:251707392">
            <v:textbox>
              <w:txbxContent>
                <w:p w:rsidR="002B522E" w:rsidRPr="00FD4600" w:rsidRDefault="002B522E" w:rsidP="00FD4600">
                  <w:pPr>
                    <w:jc w:val="center"/>
                    <w:rPr>
                      <w:b/>
                    </w:rPr>
                  </w:pPr>
                  <w:r w:rsidRPr="00FD4600">
                    <w:rPr>
                      <w:b/>
                    </w:rPr>
                    <w:t>Non-Fiction Books Dewey #’s 000-599</w:t>
                  </w:r>
                </w:p>
              </w:txbxContent>
            </v:textbox>
          </v:shape>
        </w:pict>
      </w:r>
      <w:r w:rsidR="00716B10">
        <w:rPr>
          <w:rFonts w:ascii="Arial Black" w:hAnsi="Arial Black"/>
          <w:sz w:val="24"/>
          <w:szCs w:val="24"/>
        </w:rPr>
        <w:t>N</w:t>
      </w:r>
    </w:p>
    <w:p w:rsidR="00716B10" w:rsidRDefault="00094421" w:rsidP="00616A59">
      <w:pPr>
        <w:jc w:val="center"/>
        <w:rPr>
          <w:rFonts w:ascii="Arial Black" w:hAnsi="Arial Black"/>
          <w:sz w:val="24"/>
          <w:szCs w:val="24"/>
        </w:rPr>
      </w:pPr>
      <w:r>
        <w:rPr>
          <w:rFonts w:ascii="Arial Black" w:hAnsi="Arial Black"/>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8" type="#_x0000_t103" style="position:absolute;left:0;text-align:left;margin-left:420.75pt;margin-top:26.15pt;width:25.5pt;height:67.5pt;rotation:11629457fd;z-index:251667456"/>
        </w:pict>
      </w:r>
    </w:p>
    <w:p w:rsidR="00716B10" w:rsidRDefault="00094421" w:rsidP="00616A59">
      <w:pPr>
        <w:jc w:val="center"/>
        <w:rPr>
          <w:rFonts w:ascii="Arial Black" w:hAnsi="Arial Black"/>
          <w:sz w:val="24"/>
          <w:szCs w:val="24"/>
        </w:rPr>
      </w:pPr>
      <w:r>
        <w:rPr>
          <w:rFonts w:ascii="Arial Black" w:hAnsi="Arial Black"/>
          <w:noProof/>
          <w:sz w:val="24"/>
          <w:szCs w:val="24"/>
        </w:rPr>
        <w:pict>
          <v:shape id="_x0000_s1101" type="#_x0000_t202" style="position:absolute;left:0;text-align:left;margin-left:380.25pt;margin-top:10.2pt;width:33pt;height:42pt;z-index:251725824">
            <v:textbox>
              <w:txbxContent>
                <w:p w:rsidR="002B522E" w:rsidRPr="001B4636" w:rsidRDefault="002B522E">
                  <w:pPr>
                    <w:rPr>
                      <w:b/>
                      <w:sz w:val="16"/>
                      <w:szCs w:val="16"/>
                    </w:rPr>
                  </w:pPr>
                  <w:r>
                    <w:rPr>
                      <w:b/>
                      <w:sz w:val="16"/>
                      <w:szCs w:val="16"/>
                    </w:rPr>
                    <w:t>In &amp; Out Door</w:t>
                  </w:r>
                </w:p>
              </w:txbxContent>
            </v:textbox>
          </v:shape>
        </w:pict>
      </w:r>
      <w:r>
        <w:rPr>
          <w:rFonts w:ascii="Arial Black" w:hAnsi="Arial Black"/>
          <w:noProof/>
          <w:sz w:val="24"/>
          <w:szCs w:val="24"/>
        </w:rPr>
        <w:pict>
          <v:shape id="_x0000_s1092" type="#_x0000_t202" style="position:absolute;left:0;text-align:left;margin-left:30pt;margin-top:16.2pt;width:87.75pt;height:36pt;z-index:251717632">
            <v:textbox>
              <w:txbxContent>
                <w:p w:rsidR="002B522E" w:rsidRPr="001B4636" w:rsidRDefault="002B522E">
                  <w:pPr>
                    <w:rPr>
                      <w:b/>
                      <w:sz w:val="18"/>
                      <w:szCs w:val="18"/>
                    </w:rPr>
                  </w:pPr>
                  <w:r w:rsidRPr="001B4636">
                    <w:rPr>
                      <w:b/>
                      <w:sz w:val="18"/>
                      <w:szCs w:val="18"/>
                    </w:rPr>
                    <w:t>Circulation Desk</w:t>
                  </w:r>
                  <w:r>
                    <w:rPr>
                      <w:b/>
                      <w:sz w:val="18"/>
                      <w:szCs w:val="18"/>
                    </w:rPr>
                    <w:t xml:space="preserve"> with Computer</w:t>
                  </w:r>
                  <w:r w:rsidRPr="001B4636">
                    <w:rPr>
                      <w:b/>
                      <w:sz w:val="18"/>
                      <w:szCs w:val="18"/>
                    </w:rPr>
                    <w:t xml:space="preserve"> </w:t>
                  </w:r>
                </w:p>
              </w:txbxContent>
            </v:textbox>
          </v:shape>
        </w:pict>
      </w:r>
    </w:p>
    <w:p w:rsidR="00716B10" w:rsidRDefault="00094421" w:rsidP="00616A59">
      <w:pPr>
        <w:jc w:val="center"/>
        <w:rPr>
          <w:rFonts w:ascii="Arial Black" w:hAnsi="Arial Black"/>
          <w:sz w:val="24"/>
          <w:szCs w:val="24"/>
        </w:rPr>
      </w:pPr>
      <w:r>
        <w:rPr>
          <w:rFonts w:ascii="Arial Black" w:hAnsi="Arial Black"/>
          <w:noProof/>
          <w:sz w:val="24"/>
          <w:szCs w:val="24"/>
        </w:rPr>
        <w:pict>
          <v:shape id="_x0000_s1093" type="#_x0000_t202" style="position:absolute;left:0;text-align:left;margin-left:80.25pt;margin-top:22.75pt;width:37.5pt;height:69.4pt;z-index:251718656">
            <v:textbox style="layout-flow:vertical;mso-layout-flow-alt:bottom-to-top">
              <w:txbxContent>
                <w:p w:rsidR="002B522E" w:rsidRPr="00413A28" w:rsidRDefault="002B522E">
                  <w:pPr>
                    <w:rPr>
                      <w:b/>
                      <w:sz w:val="20"/>
                      <w:szCs w:val="20"/>
                    </w:rPr>
                  </w:pPr>
                  <w:r w:rsidRPr="00413A28">
                    <w:rPr>
                      <w:b/>
                      <w:sz w:val="20"/>
                      <w:szCs w:val="20"/>
                    </w:rPr>
                    <w:t>Book Drop</w:t>
                  </w:r>
                </w:p>
                <w:p w:rsidR="002B522E" w:rsidRDefault="002B522E"/>
              </w:txbxContent>
            </v:textbox>
          </v:shape>
        </w:pict>
      </w:r>
      <w:r>
        <w:rPr>
          <w:rFonts w:ascii="Arial Black" w:hAnsi="Arial Black"/>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56" type="#_x0000_t8" style="position:absolute;left:0;text-align:left;margin-left:317.25pt;margin-top:17.5pt;width:12.75pt;height:11.25pt;z-index:251685888"/>
        </w:pict>
      </w:r>
      <w:r>
        <w:rPr>
          <w:rFonts w:ascii="Arial Black" w:hAnsi="Arial Black"/>
          <w:noProof/>
          <w:sz w:val="24"/>
          <w:szCs w:val="24"/>
        </w:rPr>
        <w:pict>
          <v:shape id="_x0000_s1055" type="#_x0000_t8" style="position:absolute;left:0;text-align:left;margin-left:292.5pt;margin-top:17.5pt;width:12.75pt;height:11.25pt;z-index:251684864"/>
        </w:pict>
      </w:r>
      <w:r>
        <w:rPr>
          <w:rFonts w:ascii="Arial Black" w:hAnsi="Arial Black"/>
          <w:noProof/>
          <w:sz w:val="24"/>
          <w:szCs w:val="24"/>
        </w:rPr>
        <w:pict>
          <v:shape id="_x0000_s1049" type="#_x0000_t8" style="position:absolute;left:0;text-align:left;margin-left:271.5pt;margin-top:17.5pt;width:12.75pt;height:11.25pt;z-index:251678720"/>
        </w:pict>
      </w:r>
      <w:r>
        <w:rPr>
          <w:rFonts w:ascii="Arial Black" w:hAnsi="Arial Black"/>
          <w:noProof/>
          <w:sz w:val="24"/>
          <w:szCs w:val="24"/>
        </w:rPr>
        <w:pict>
          <v:shape id="_x0000_s1048" type="#_x0000_t8" style="position:absolute;left:0;text-align:left;margin-left:252pt;margin-top:17.5pt;width:12.75pt;height:11.25pt;z-index:251677696"/>
        </w:pict>
      </w:r>
      <w:r>
        <w:rPr>
          <w:rFonts w:ascii="Arial Black" w:hAnsi="Arial Black"/>
          <w:noProof/>
          <w:sz w:val="24"/>
          <w:szCs w:val="24"/>
        </w:rPr>
        <w:pict>
          <v:shape id="_x0000_s1047" type="#_x0000_t8" style="position:absolute;left:0;text-align:left;margin-left:229.5pt;margin-top:17.5pt;width:12.75pt;height:11.25pt;z-index:251676672"/>
        </w:pict>
      </w:r>
      <w:r>
        <w:rPr>
          <w:rFonts w:ascii="Arial Black" w:hAnsi="Arial Black"/>
          <w:noProof/>
          <w:sz w:val="24"/>
          <w:szCs w:val="24"/>
        </w:rPr>
        <w:pict>
          <v:shape id="_x0000_s1046" type="#_x0000_t8" style="position:absolute;left:0;text-align:left;margin-left:209.25pt;margin-top:17.5pt;width:12.75pt;height:11.25pt;z-index:251675648"/>
        </w:pict>
      </w:r>
      <w:r>
        <w:rPr>
          <w:rFonts w:ascii="Arial Black" w:hAnsi="Arial Black"/>
          <w:noProof/>
          <w:sz w:val="24"/>
          <w:szCs w:val="24"/>
        </w:rPr>
        <w:pict>
          <v:shape id="_x0000_s1045" type="#_x0000_t8" style="position:absolute;left:0;text-align:left;margin-left:186pt;margin-top:17.5pt;width:12.75pt;height:11.25pt;z-index:251674624"/>
        </w:pict>
      </w:r>
    </w:p>
    <w:p w:rsidR="00716B10" w:rsidRDefault="00094421" w:rsidP="00616A59">
      <w:pPr>
        <w:jc w:val="center"/>
        <w:rPr>
          <w:rFonts w:ascii="Arial Black" w:hAnsi="Arial Black"/>
          <w:sz w:val="24"/>
          <w:szCs w:val="24"/>
        </w:rPr>
      </w:pPr>
      <w:r>
        <w:rPr>
          <w:rFonts w:ascii="Arial Black" w:hAnsi="Arial Black"/>
          <w:noProof/>
          <w:sz w:val="24"/>
          <w:szCs w:val="24"/>
        </w:rPr>
        <w:pict>
          <v:shape id="_x0000_s1097" type="#_x0000_t202" style="position:absolute;left:0;text-align:left;margin-left:324.75pt;margin-top:5.3pt;width:29.25pt;height:156pt;z-index:251722752">
            <v:textbox style="layout-flow:vertical;mso-layout-flow-alt:bottom-to-top">
              <w:txbxContent>
                <w:p w:rsidR="002B522E" w:rsidRPr="00413A28" w:rsidRDefault="002B522E" w:rsidP="00413A28">
                  <w:pPr>
                    <w:jc w:val="center"/>
                    <w:rPr>
                      <w:b/>
                    </w:rPr>
                  </w:pPr>
                  <w:r>
                    <w:rPr>
                      <w:b/>
                    </w:rPr>
                    <w:t>Student Table/Seating</w:t>
                  </w:r>
                </w:p>
              </w:txbxContent>
            </v:textbox>
          </v:shape>
        </w:pict>
      </w:r>
      <w:r>
        <w:rPr>
          <w:rFonts w:ascii="Arial Black" w:hAnsi="Arial Black"/>
          <w:noProof/>
          <w:sz w:val="24"/>
          <w:szCs w:val="24"/>
        </w:rPr>
        <w:pict>
          <v:shape id="_x0000_s1095" type="#_x0000_t202" style="position:absolute;left:0;text-align:left;margin-left:174pt;margin-top:5.3pt;width:156pt;height:24pt;z-index:251720704">
            <v:textbox>
              <w:txbxContent>
                <w:p w:rsidR="002B522E" w:rsidRPr="00413A28" w:rsidRDefault="002B522E" w:rsidP="00413A28">
                  <w:pPr>
                    <w:jc w:val="center"/>
                    <w:rPr>
                      <w:b/>
                    </w:rPr>
                  </w:pPr>
                  <w:r>
                    <w:rPr>
                      <w:b/>
                    </w:rPr>
                    <w:t>Student Table/Seating</w:t>
                  </w:r>
                </w:p>
              </w:txbxContent>
            </v:textbox>
          </v:shape>
        </w:pict>
      </w:r>
      <w:r>
        <w:rPr>
          <w:rFonts w:ascii="Arial Black" w:hAnsi="Arial Black"/>
          <w:noProof/>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75" type="#_x0000_t9" style="position:absolute;left:0;text-align:left;margin-left:49.5pt;margin-top:5.3pt;width:22.5pt;height:17.6pt;z-index:251704320"/>
        </w:pict>
      </w:r>
      <w:r>
        <w:rPr>
          <w:rFonts w:ascii="Arial Black" w:hAnsi="Arial Black"/>
          <w:noProof/>
          <w:sz w:val="24"/>
          <w:szCs w:val="24"/>
        </w:rPr>
        <w:pict>
          <v:shape id="_x0000_s1064" type="#_x0000_t8" style="position:absolute;left:0;text-align:left;margin-left:358.9pt;margin-top:6.8pt;width:17.6pt;height:14.6pt;rotation:90;z-index:251693056"/>
        </w:pict>
      </w:r>
    </w:p>
    <w:p w:rsidR="00716B10" w:rsidRDefault="00094421" w:rsidP="00616A59">
      <w:pPr>
        <w:jc w:val="center"/>
        <w:rPr>
          <w:rFonts w:ascii="Arial Black" w:hAnsi="Arial Black"/>
          <w:sz w:val="24"/>
          <w:szCs w:val="24"/>
        </w:rPr>
      </w:pPr>
      <w:r>
        <w:rPr>
          <w:rFonts w:ascii="Arial Black" w:hAnsi="Arial Black"/>
          <w:noProof/>
          <w:sz w:val="24"/>
          <w:szCs w:val="24"/>
        </w:rPr>
        <w:pict>
          <v:rect id="_x0000_s1094" style="position:absolute;left:0;text-align:left;margin-left:110.6pt;margin-top:3.2pt;width:7.15pt;height:25.85pt;z-index:251719680"/>
        </w:pict>
      </w:r>
      <w:r>
        <w:rPr>
          <w:rFonts w:ascii="Arial Black" w:hAnsi="Arial Black"/>
          <w:noProof/>
          <w:sz w:val="24"/>
          <w:szCs w:val="24"/>
        </w:rPr>
        <w:pict>
          <v:shape id="_x0000_s1082" type="#_x0000_t202" style="position:absolute;left:0;text-align:left;margin-left:413.25pt;margin-top:-.15pt;width:33pt;height:93.75pt;z-index:251709440">
            <v:textbox style="layout-flow:vertical-ideographic">
              <w:txbxContent>
                <w:p w:rsidR="002B522E" w:rsidRPr="00FD4600" w:rsidRDefault="002B522E">
                  <w:pPr>
                    <w:rPr>
                      <w:b/>
                    </w:rPr>
                  </w:pPr>
                  <w:r>
                    <w:rPr>
                      <w:b/>
                    </w:rPr>
                    <w:t>Dewey  600-699</w:t>
                  </w:r>
                </w:p>
              </w:txbxContent>
            </v:textbox>
          </v:shape>
        </w:pict>
      </w:r>
      <w:r>
        <w:rPr>
          <w:rFonts w:ascii="Arial Black" w:hAnsi="Arial Black"/>
          <w:noProof/>
          <w:sz w:val="24"/>
          <w:szCs w:val="24"/>
        </w:rPr>
        <w:pict>
          <v:shape id="_x0000_s1068" type="#_x0000_t8" style="position:absolute;left:0;text-align:left;margin-left:358.9pt;margin-top:30.55pt;width:17.6pt;height:14.6pt;rotation:90;z-index:251697152"/>
        </w:pict>
      </w:r>
      <w:r>
        <w:rPr>
          <w:rFonts w:ascii="Arial Black" w:hAnsi="Arial Black"/>
          <w:noProof/>
          <w:sz w:val="24"/>
          <w:szCs w:val="24"/>
        </w:rPr>
        <w:pict>
          <v:shape id="_x0000_s1067" type="#_x0000_t8" style="position:absolute;left:0;text-align:left;margin-left:358.9pt;margin-top:3.2pt;width:17.6pt;height:14.6pt;rotation:90;z-index:251696128"/>
        </w:pict>
      </w:r>
      <w:r>
        <w:rPr>
          <w:rFonts w:ascii="Arial Black" w:hAnsi="Arial Black"/>
          <w:noProof/>
          <w:sz w:val="24"/>
          <w:szCs w:val="24"/>
        </w:rPr>
        <w:pict>
          <v:shape id="_x0000_s1063" type="#_x0000_t8" style="position:absolute;left:0;text-align:left;margin-left:284.25pt;margin-top:7.3pt;width:15.75pt;height:12pt;rotation:180;z-index:251692032"/>
        </w:pict>
      </w:r>
      <w:r>
        <w:rPr>
          <w:rFonts w:ascii="Arial Black" w:hAnsi="Arial Black"/>
          <w:noProof/>
          <w:sz w:val="24"/>
          <w:szCs w:val="24"/>
        </w:rPr>
        <w:pict>
          <v:shape id="_x0000_s1062" type="#_x0000_t8" style="position:absolute;left:0;text-align:left;margin-left:258.75pt;margin-top:7.3pt;width:15.75pt;height:12pt;rotation:180;z-index:251691008"/>
        </w:pict>
      </w:r>
      <w:r>
        <w:rPr>
          <w:rFonts w:ascii="Arial Black" w:hAnsi="Arial Black"/>
          <w:noProof/>
          <w:sz w:val="24"/>
          <w:szCs w:val="24"/>
        </w:rPr>
        <w:pict>
          <v:shape id="_x0000_s1061" type="#_x0000_t8" style="position:absolute;left:0;text-align:left;margin-left:234pt;margin-top:7.3pt;width:15.75pt;height:12pt;rotation:180;z-index:251689984"/>
        </w:pict>
      </w:r>
      <w:r>
        <w:rPr>
          <w:rFonts w:ascii="Arial Black" w:hAnsi="Arial Black"/>
          <w:noProof/>
          <w:sz w:val="24"/>
          <w:szCs w:val="24"/>
        </w:rPr>
        <w:pict>
          <v:shape id="_x0000_s1060" type="#_x0000_t8" style="position:absolute;left:0;text-align:left;margin-left:209.25pt;margin-top:7.3pt;width:15.75pt;height:12pt;rotation:180;z-index:251688960"/>
        </w:pict>
      </w:r>
      <w:r>
        <w:rPr>
          <w:rFonts w:ascii="Arial Black" w:hAnsi="Arial Black"/>
          <w:noProof/>
          <w:sz w:val="24"/>
          <w:szCs w:val="24"/>
        </w:rPr>
        <w:pict>
          <v:shape id="_x0000_s1059" type="#_x0000_t8" style="position:absolute;left:0;text-align:left;margin-left:183pt;margin-top:7.3pt;width:15.75pt;height:12pt;rotation:180;z-index:251687936"/>
        </w:pict>
      </w:r>
      <w:r>
        <w:rPr>
          <w:rFonts w:ascii="Arial Black" w:hAnsi="Arial Black"/>
          <w:noProof/>
          <w:sz w:val="24"/>
          <w:szCs w:val="24"/>
        </w:rPr>
        <w:pict>
          <v:rect id="_x0000_s1030" style="position:absolute;left:0;text-align:left;margin-left:30pt;margin-top:29.05pt;width:19.5pt;height:187.5pt;z-index:251661312"/>
        </w:pict>
      </w:r>
    </w:p>
    <w:p w:rsidR="00716B10" w:rsidRDefault="00094421" w:rsidP="00616A59">
      <w:pPr>
        <w:jc w:val="center"/>
        <w:rPr>
          <w:rFonts w:ascii="Arial Black" w:hAnsi="Arial Black"/>
          <w:sz w:val="24"/>
          <w:szCs w:val="24"/>
        </w:rPr>
      </w:pPr>
      <w:r>
        <w:rPr>
          <w:rFonts w:ascii="Arial Black" w:hAnsi="Arial Black"/>
          <w:noProof/>
          <w:sz w:val="24"/>
          <w:szCs w:val="24"/>
        </w:rPr>
        <w:pict>
          <v:shape id="_x0000_s1081" type="#_x0000_t202" style="position:absolute;left:0;text-align:left;margin-left:30pt;margin-top:-.45pt;width:25.5pt;height:187.5pt;z-index:251708416">
            <v:textbox style="layout-flow:vertical;mso-layout-flow-alt:bottom-to-top">
              <w:txbxContent>
                <w:p w:rsidR="002B522E" w:rsidRPr="00FD4600" w:rsidRDefault="002B522E" w:rsidP="00FD4600">
                  <w:pPr>
                    <w:jc w:val="center"/>
                  </w:pPr>
                  <w:r w:rsidRPr="00FD4600">
                    <w:rPr>
                      <w:b/>
                    </w:rPr>
                    <w:t xml:space="preserve">Biographies </w:t>
                  </w:r>
                  <w:r w:rsidRPr="00FD4600">
                    <w:t xml:space="preserve">             </w:t>
                  </w:r>
                  <w:r w:rsidRPr="00FD4600">
                    <w:rPr>
                      <w:b/>
                    </w:rPr>
                    <w:t>Reference Section</w:t>
                  </w:r>
                </w:p>
              </w:txbxContent>
            </v:textbox>
          </v:shape>
        </w:pict>
      </w:r>
      <w:r>
        <w:rPr>
          <w:rFonts w:ascii="Arial Black" w:hAnsi="Arial Black"/>
          <w:noProof/>
          <w:sz w:val="24"/>
          <w:szCs w:val="24"/>
        </w:rPr>
        <w:pict>
          <v:shape id="_x0000_s1074" type="#_x0000_t8" style="position:absolute;left:0;text-align:left;margin-left:303.75pt;margin-top:5.25pt;width:17.6pt;height:14.6pt;rotation:270;z-index:251703296"/>
        </w:pict>
      </w:r>
      <w:r>
        <w:rPr>
          <w:rFonts w:ascii="Arial Black" w:hAnsi="Arial Black"/>
          <w:noProof/>
          <w:sz w:val="24"/>
          <w:szCs w:val="24"/>
        </w:rPr>
        <w:pict>
          <v:shape id="_x0000_s1073" type="#_x0000_t8" style="position:absolute;left:0;text-align:left;margin-left:303.75pt;margin-top:30.4pt;width:17.6pt;height:14.6pt;rotation:270;z-index:251702272"/>
        </w:pict>
      </w:r>
      <w:r>
        <w:rPr>
          <w:rFonts w:ascii="Arial Black" w:hAnsi="Arial Black"/>
          <w:noProof/>
          <w:sz w:val="24"/>
          <w:szCs w:val="24"/>
        </w:rPr>
        <w:pict>
          <v:shape id="_x0000_s1069" type="#_x0000_t8" style="position:absolute;left:0;text-align:left;margin-left:358.9pt;margin-top:25.45pt;width:17.6pt;height:14.6pt;rotation:90;z-index:251698176"/>
        </w:pict>
      </w:r>
    </w:p>
    <w:p w:rsidR="00716B10" w:rsidRDefault="00094421" w:rsidP="00616A59">
      <w:pPr>
        <w:jc w:val="center"/>
        <w:rPr>
          <w:rFonts w:ascii="Arial Black" w:hAnsi="Arial Black"/>
          <w:sz w:val="24"/>
          <w:szCs w:val="24"/>
        </w:rPr>
      </w:pPr>
      <w:r>
        <w:rPr>
          <w:rFonts w:ascii="Arial Black" w:hAnsi="Arial Black"/>
          <w:noProof/>
          <w:sz w:val="24"/>
          <w:szCs w:val="24"/>
        </w:rPr>
        <w:pict>
          <v:shape id="_x0000_s1070" type="#_x0000_t8" style="position:absolute;left:0;text-align:left;margin-left:358.9pt;margin-top:18.55pt;width:17.6pt;height:14.6pt;rotation:90;z-index:251699200"/>
        </w:pict>
      </w:r>
    </w:p>
    <w:p w:rsidR="00716B10" w:rsidRDefault="00094421" w:rsidP="00716B10">
      <w:pPr>
        <w:rPr>
          <w:rFonts w:ascii="Arial Black" w:hAnsi="Arial Black"/>
          <w:sz w:val="24"/>
          <w:szCs w:val="24"/>
        </w:rPr>
      </w:pPr>
      <w:r>
        <w:rPr>
          <w:rFonts w:ascii="Arial Black" w:hAnsi="Arial Black"/>
          <w:noProof/>
          <w:sz w:val="24"/>
          <w:szCs w:val="24"/>
        </w:rPr>
        <w:pict>
          <v:shape id="_x0000_s1102" type="#_x0000_t202" style="position:absolute;margin-left:90pt;margin-top:17.6pt;width:48.75pt;height:49.85pt;z-index:251726848">
            <v:textbox>
              <w:txbxContent>
                <w:p w:rsidR="002B522E" w:rsidRPr="001B4636" w:rsidRDefault="002B522E" w:rsidP="001B4636">
                  <w:pPr>
                    <w:jc w:val="center"/>
                    <w:rPr>
                      <w:b/>
                      <w:sz w:val="16"/>
                      <w:szCs w:val="16"/>
                    </w:rPr>
                  </w:pPr>
                  <w:r>
                    <w:rPr>
                      <w:b/>
                      <w:sz w:val="16"/>
                      <w:szCs w:val="16"/>
                    </w:rPr>
                    <w:t>Magazine Rotating Rack</w:t>
                  </w:r>
                </w:p>
              </w:txbxContent>
            </v:textbox>
          </v:shape>
        </w:pict>
      </w:r>
      <w:r>
        <w:rPr>
          <w:rFonts w:ascii="Arial Black" w:hAnsi="Arial Black"/>
          <w:noProof/>
          <w:sz w:val="24"/>
          <w:szCs w:val="24"/>
        </w:rPr>
        <w:pict>
          <v:shape id="_x0000_s1083" type="#_x0000_t202" style="position:absolute;margin-left:413.25pt;margin-top:17.6pt;width:33pt;height:93.75pt;z-index:251710464">
            <v:textbox style="layout-flow:vertical-ideographic">
              <w:txbxContent>
                <w:p w:rsidR="002B522E" w:rsidRPr="00FD4600" w:rsidRDefault="002B522E" w:rsidP="00FD4600">
                  <w:pPr>
                    <w:rPr>
                      <w:b/>
                    </w:rPr>
                  </w:pPr>
                  <w:r>
                    <w:rPr>
                      <w:b/>
                    </w:rPr>
                    <w:t>Dewey  700-799</w:t>
                  </w:r>
                </w:p>
                <w:p w:rsidR="002B522E" w:rsidRDefault="002B522E" w:rsidP="00FD4600"/>
              </w:txbxContent>
            </v:textbox>
          </v:shape>
        </w:pict>
      </w:r>
      <w:r>
        <w:rPr>
          <w:rFonts w:ascii="Arial Black" w:hAnsi="Arial Black"/>
          <w:noProof/>
          <w:sz w:val="24"/>
          <w:szCs w:val="24"/>
        </w:rPr>
        <w:pict>
          <v:shape id="_x0000_s1072" type="#_x0000_t8" style="position:absolute;margin-left:303.75pt;margin-top:1.5pt;width:17.6pt;height:14.6pt;rotation:270;z-index:251701248"/>
        </w:pict>
      </w:r>
      <w:r>
        <w:rPr>
          <w:rFonts w:ascii="Arial Black" w:hAnsi="Arial Black"/>
          <w:noProof/>
          <w:sz w:val="24"/>
          <w:szCs w:val="24"/>
        </w:rPr>
        <w:pict>
          <v:shape id="_x0000_s1071" type="#_x0000_t8" style="position:absolute;margin-left:358.9pt;margin-top:19.1pt;width:17.6pt;height:14.6pt;rotation:90;z-index:251700224"/>
        </w:pict>
      </w:r>
      <w:r>
        <w:rPr>
          <w:rFonts w:ascii="Arial Black" w:hAnsi="Arial Black"/>
          <w:noProof/>
          <w:sz w:val="24"/>
          <w:szCs w:val="24"/>
        </w:rPr>
        <w:pict>
          <v:shape id="_x0000_s1054" type="#_x0000_t8" style="position:absolute;margin-left:279.75pt;margin-top:23.95pt;width:12.75pt;height:11.25pt;z-index:251683840"/>
        </w:pict>
      </w:r>
      <w:r>
        <w:rPr>
          <w:rFonts w:ascii="Arial Black" w:hAnsi="Arial Black"/>
          <w:noProof/>
          <w:sz w:val="24"/>
          <w:szCs w:val="24"/>
        </w:rPr>
        <w:pict>
          <v:shape id="_x0000_s1053" type="#_x0000_t8" style="position:absolute;margin-left:258.75pt;margin-top:23.95pt;width:12.75pt;height:11.25pt;z-index:251682816"/>
        </w:pict>
      </w:r>
      <w:r>
        <w:rPr>
          <w:rFonts w:ascii="Arial Black" w:hAnsi="Arial Black"/>
          <w:noProof/>
          <w:sz w:val="24"/>
          <w:szCs w:val="24"/>
        </w:rPr>
        <w:pict>
          <v:shape id="_x0000_s1052" type="#_x0000_t8" style="position:absolute;margin-left:234pt;margin-top:23.95pt;width:12.75pt;height:11.25pt;z-index:251681792"/>
        </w:pict>
      </w:r>
      <w:r>
        <w:rPr>
          <w:rFonts w:ascii="Arial Black" w:hAnsi="Arial Black"/>
          <w:noProof/>
          <w:sz w:val="24"/>
          <w:szCs w:val="24"/>
        </w:rPr>
        <w:pict>
          <v:shape id="_x0000_s1051" type="#_x0000_t8" style="position:absolute;margin-left:209.25pt;margin-top:23.95pt;width:12.75pt;height:11.25pt;z-index:251680768"/>
        </w:pict>
      </w:r>
      <w:r>
        <w:rPr>
          <w:rFonts w:ascii="Arial Black" w:hAnsi="Arial Black"/>
          <w:noProof/>
          <w:sz w:val="24"/>
          <w:szCs w:val="24"/>
        </w:rPr>
        <w:pict>
          <v:shape id="_x0000_s1050" type="#_x0000_t8" style="position:absolute;margin-left:185.25pt;margin-top:23.95pt;width:12.75pt;height:11.25pt;z-index:251679744"/>
        </w:pict>
      </w:r>
      <w:r w:rsidR="00716B10">
        <w:rPr>
          <w:rFonts w:ascii="Arial Black" w:hAnsi="Arial Black"/>
          <w:sz w:val="24"/>
          <w:szCs w:val="24"/>
        </w:rPr>
        <w:t>W                                                                                                               E</w:t>
      </w:r>
    </w:p>
    <w:p w:rsidR="00716B10" w:rsidRDefault="00094421" w:rsidP="00616A59">
      <w:pPr>
        <w:jc w:val="center"/>
        <w:rPr>
          <w:rFonts w:ascii="Arial Black" w:hAnsi="Arial Black"/>
          <w:sz w:val="24"/>
          <w:szCs w:val="24"/>
        </w:rPr>
      </w:pPr>
      <w:r>
        <w:rPr>
          <w:rFonts w:ascii="Arial Black" w:hAnsi="Arial Black"/>
          <w:noProof/>
          <w:sz w:val="24"/>
          <w:szCs w:val="24"/>
        </w:rPr>
        <w:pict>
          <v:shape id="_x0000_s1096" type="#_x0000_t202" style="position:absolute;left:0;text-align:left;margin-left:177.75pt;margin-top:14pt;width:176.25pt;height:24pt;z-index:251721728">
            <v:textbox>
              <w:txbxContent>
                <w:p w:rsidR="002B522E" w:rsidRPr="00413A28" w:rsidRDefault="002B522E" w:rsidP="00413A28">
                  <w:pPr>
                    <w:jc w:val="center"/>
                    <w:rPr>
                      <w:b/>
                    </w:rPr>
                  </w:pPr>
                  <w:r>
                    <w:rPr>
                      <w:b/>
                    </w:rPr>
                    <w:t>Student Table/Seating</w:t>
                  </w:r>
                </w:p>
              </w:txbxContent>
            </v:textbox>
          </v:shape>
        </w:pict>
      </w:r>
      <w:r>
        <w:rPr>
          <w:rFonts w:ascii="Arial Black" w:hAnsi="Arial Black"/>
          <w:noProof/>
          <w:sz w:val="24"/>
          <w:szCs w:val="24"/>
        </w:rPr>
        <w:pict>
          <v:shape id="_x0000_s1066" type="#_x0000_t8" style="position:absolute;left:0;text-align:left;margin-left:358.9pt;margin-top:21.9pt;width:17.6pt;height:14.6pt;rotation:90;z-index:251695104"/>
        </w:pict>
      </w:r>
    </w:p>
    <w:p w:rsidR="00716B10" w:rsidRDefault="00094421" w:rsidP="00616A59">
      <w:pPr>
        <w:jc w:val="center"/>
        <w:rPr>
          <w:rFonts w:ascii="Arial Black" w:hAnsi="Arial Black"/>
          <w:sz w:val="24"/>
          <w:szCs w:val="24"/>
        </w:rPr>
      </w:pPr>
      <w:r>
        <w:rPr>
          <w:rFonts w:ascii="Arial Black" w:hAnsi="Arial Black"/>
          <w:noProof/>
          <w:sz w:val="24"/>
          <w:szCs w:val="24"/>
        </w:rPr>
        <w:pict>
          <v:shape id="_x0000_s1089" type="#_x0000_t202" style="position:absolute;left:0;text-align:left;margin-left:1in;margin-top:23.65pt;width:324pt;height:37.4pt;z-index:251714560">
            <v:textbox style="mso-next-textbox:#_x0000_s1089">
              <w:txbxContent>
                <w:p w:rsidR="002B522E" w:rsidRDefault="002B522E" w:rsidP="0055585E">
                  <w:pPr>
                    <w:jc w:val="center"/>
                    <w:rPr>
                      <w:b/>
                    </w:rPr>
                  </w:pPr>
                  <w:r>
                    <w:rPr>
                      <w:b/>
                    </w:rPr>
                    <w:t>Outside Shelf (OS) Fiction E-H:  Inside Shelf (IS) Easy H-O</w:t>
                  </w:r>
                </w:p>
                <w:p w:rsidR="002B522E" w:rsidRPr="0055585E" w:rsidRDefault="002B522E">
                  <w:pPr>
                    <w:rPr>
                      <w:b/>
                    </w:rPr>
                  </w:pPr>
                </w:p>
              </w:txbxContent>
            </v:textbox>
          </v:shape>
        </w:pict>
      </w:r>
    </w:p>
    <w:p w:rsidR="00716B10" w:rsidRDefault="00716B10" w:rsidP="00616A59">
      <w:pPr>
        <w:jc w:val="center"/>
        <w:rPr>
          <w:rFonts w:ascii="Arial Black" w:hAnsi="Arial Black"/>
          <w:sz w:val="24"/>
          <w:szCs w:val="24"/>
        </w:rPr>
      </w:pPr>
    </w:p>
    <w:p w:rsidR="00716B10" w:rsidRDefault="00094421" w:rsidP="00616A59">
      <w:pPr>
        <w:jc w:val="center"/>
        <w:rPr>
          <w:rFonts w:ascii="Arial Black" w:hAnsi="Arial Black"/>
          <w:sz w:val="24"/>
          <w:szCs w:val="24"/>
        </w:rPr>
      </w:pPr>
      <w:r>
        <w:rPr>
          <w:rFonts w:ascii="Arial Black" w:hAnsi="Arial Black"/>
          <w:noProof/>
          <w:sz w:val="24"/>
          <w:szCs w:val="24"/>
          <w:lang w:eastAsia="zh-TW"/>
        </w:rPr>
        <w:pict>
          <v:shape id="_x0000_s1157" type="#_x0000_t202" style="position:absolute;left:0;text-align:left;margin-left:99.75pt;margin-top:114.6pt;width:268.15pt;height:28.7pt;z-index:251781120;mso-width-relative:margin;mso-height-relative:margin" stroked="f">
            <v:textbox>
              <w:txbxContent>
                <w:p w:rsidR="002B522E" w:rsidRPr="006627A3" w:rsidRDefault="002B522E" w:rsidP="006627A3">
                  <w:pPr>
                    <w:jc w:val="center"/>
                    <w:rPr>
                      <w:b/>
                      <w:sz w:val="16"/>
                      <w:szCs w:val="16"/>
                    </w:rPr>
                  </w:pPr>
                  <w:r>
                    <w:rPr>
                      <w:b/>
                      <w:sz w:val="16"/>
                      <w:szCs w:val="16"/>
                    </w:rPr>
                    <w:t>Student Reading Area Inside Easy Section</w:t>
                  </w:r>
                </w:p>
              </w:txbxContent>
            </v:textbox>
          </v:shape>
        </w:pict>
      </w:r>
      <w:r>
        <w:rPr>
          <w:rFonts w:ascii="Arial Black" w:hAnsi="Arial Black"/>
          <w:noProof/>
          <w:sz w:val="24"/>
          <w:szCs w:val="24"/>
          <w:lang w:eastAsia="zh-TW"/>
        </w:rPr>
        <w:pict>
          <v:shape id="_x0000_s1100" type="#_x0000_t202" style="position:absolute;left:0;text-align:left;margin-left:-12.75pt;margin-top:47.2pt;width:54pt;height:49.35pt;z-index:251724800;mso-width-relative:margin;mso-height-relative:margin" stroked="f">
            <v:textbox>
              <w:txbxContent>
                <w:p w:rsidR="002B522E" w:rsidRPr="00413A28" w:rsidRDefault="002B522E" w:rsidP="00413A28">
                  <w:pPr>
                    <w:jc w:val="center"/>
                    <w:rPr>
                      <w:sz w:val="20"/>
                      <w:szCs w:val="20"/>
                    </w:rPr>
                  </w:pPr>
                  <w:r w:rsidRPr="00413A28">
                    <w:rPr>
                      <w:sz w:val="20"/>
                      <w:szCs w:val="20"/>
                    </w:rPr>
                    <w:t>Mrs. Benish’s  Desk</w:t>
                  </w:r>
                </w:p>
              </w:txbxContent>
            </v:textbox>
          </v:shape>
        </w:pict>
      </w:r>
      <w:r>
        <w:rPr>
          <w:rFonts w:ascii="Arial Black" w:hAnsi="Arial Black"/>
          <w:noProof/>
          <w:sz w:val="24"/>
          <w:szCs w:val="24"/>
        </w:rPr>
        <w:pict>
          <v:rect id="_x0000_s1076" style="position:absolute;left:0;text-align:left;margin-left:-19.85pt;margin-top:26.15pt;width:69.45pt;height:93pt;rotation:-1870831fd;z-index:251657215"/>
        </w:pict>
      </w:r>
      <w:r>
        <w:rPr>
          <w:rFonts w:ascii="Arial Black" w:hAnsi="Arial Black"/>
          <w:noProof/>
          <w:sz w:val="24"/>
          <w:szCs w:val="24"/>
        </w:rPr>
        <w:pict>
          <v:shape id="_x0000_s1091" type="#_x0000_t202" style="position:absolute;left:0;text-align:left;margin-left:367.9pt;margin-top:2.1pt;width:28.1pt;height:112.5pt;z-index:251716608">
            <v:textbox style="layout-flow:vertical;mso-layout-flow-alt:bottom-to-top">
              <w:txbxContent>
                <w:p w:rsidR="002B522E" w:rsidRPr="0055585E" w:rsidRDefault="002B522E">
                  <w:pPr>
                    <w:rPr>
                      <w:b/>
                    </w:rPr>
                  </w:pPr>
                  <w:r w:rsidRPr="0055585E">
                    <w:rPr>
                      <w:b/>
                    </w:rPr>
                    <w:t>OS Fic A-D: IS Easy P-Z</w:t>
                  </w:r>
                </w:p>
              </w:txbxContent>
            </v:textbox>
          </v:shape>
        </w:pict>
      </w:r>
      <w:r>
        <w:rPr>
          <w:rFonts w:ascii="Arial Black" w:hAnsi="Arial Black"/>
          <w:noProof/>
          <w:sz w:val="24"/>
          <w:szCs w:val="24"/>
        </w:rPr>
        <w:pict>
          <v:shape id="_x0000_s1090" type="#_x0000_t202" style="position:absolute;left:0;text-align:left;margin-left:1in;margin-top:2.1pt;width:27.75pt;height:112.5pt;z-index:251715584">
            <v:textbox style="layout-flow:vertical-ideographic">
              <w:txbxContent>
                <w:p w:rsidR="002B522E" w:rsidRPr="0055585E" w:rsidRDefault="002B522E">
                  <w:pPr>
                    <w:rPr>
                      <w:b/>
                    </w:rPr>
                  </w:pPr>
                  <w:r w:rsidRPr="0055585E">
                    <w:rPr>
                      <w:b/>
                    </w:rPr>
                    <w:t>OS Fic I-L:  IS Easy A-G</w:t>
                  </w:r>
                </w:p>
              </w:txbxContent>
            </v:textbox>
          </v:shape>
        </w:pict>
      </w:r>
      <w:r>
        <w:rPr>
          <w:rFonts w:ascii="Arial Black" w:hAnsi="Arial Black"/>
          <w:noProof/>
          <w:sz w:val="24"/>
          <w:szCs w:val="24"/>
        </w:rPr>
        <w:pict>
          <v:shape id="_x0000_s1084" type="#_x0000_t202" style="position:absolute;left:0;text-align:left;margin-left:413.25pt;margin-top:10.3pt;width:36.75pt;height:93.75pt;z-index:251711488">
            <v:textbox style="layout-flow:vertical-ideographic">
              <w:txbxContent>
                <w:p w:rsidR="002B522E" w:rsidRPr="00FD4600" w:rsidRDefault="002B522E" w:rsidP="00C00171">
                  <w:pPr>
                    <w:rPr>
                      <w:b/>
                    </w:rPr>
                  </w:pPr>
                  <w:r>
                    <w:rPr>
                      <w:b/>
                    </w:rPr>
                    <w:t>Dewey  800-999</w:t>
                  </w:r>
                </w:p>
                <w:p w:rsidR="002B522E" w:rsidRDefault="002B522E" w:rsidP="00FD4600"/>
              </w:txbxContent>
            </v:textbox>
          </v:shape>
        </w:pict>
      </w:r>
      <w:r>
        <w:rPr>
          <w:rFonts w:ascii="Arial Black" w:hAnsi="Arial Black"/>
          <w:noProof/>
          <w:sz w:val="24"/>
          <w:szCs w:val="24"/>
        </w:rPr>
        <w:pict>
          <v:oval id="_x0000_s1077" style="position:absolute;left:0;text-align:left;margin-left:-40.5pt;margin-top:89.2pt;width:20.65pt;height:23.15pt;z-index:251706368"/>
        </w:pict>
      </w:r>
      <w:r w:rsidR="00F43D50" w:rsidRPr="00F43D50">
        <w:rPr>
          <w:rFonts w:ascii="Arial Black" w:hAnsi="Arial Black"/>
          <w:noProof/>
          <w:sz w:val="24"/>
          <w:szCs w:val="24"/>
        </w:rPr>
        <w:drawing>
          <wp:inline distT="0" distB="0" distL="0" distR="0">
            <wp:extent cx="3381375" cy="1457325"/>
            <wp:effectExtent l="19050" t="0" r="9525" b="0"/>
            <wp:docPr id="8" name="Picture 6" descr="ReadingAre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AreaES.JPG"/>
                    <pic:cNvPicPr/>
                  </pic:nvPicPr>
                  <pic:blipFill>
                    <a:blip r:embed="rId12" cstate="print"/>
                    <a:stretch>
                      <a:fillRect/>
                    </a:stretch>
                  </pic:blipFill>
                  <pic:spPr>
                    <a:xfrm>
                      <a:off x="0" y="0"/>
                      <a:ext cx="3381375" cy="1457325"/>
                    </a:xfrm>
                    <a:prstGeom prst="rect">
                      <a:avLst/>
                    </a:prstGeom>
                  </pic:spPr>
                </pic:pic>
              </a:graphicData>
            </a:graphic>
          </wp:inline>
        </w:drawing>
      </w:r>
    </w:p>
    <w:p w:rsidR="00716B10" w:rsidRDefault="00094421" w:rsidP="00616A59">
      <w:pPr>
        <w:jc w:val="center"/>
        <w:rPr>
          <w:rFonts w:ascii="Arial Black" w:hAnsi="Arial Black"/>
          <w:sz w:val="24"/>
          <w:szCs w:val="24"/>
        </w:rPr>
      </w:pPr>
      <w:r>
        <w:rPr>
          <w:rFonts w:ascii="Arial Black" w:hAnsi="Arial Black"/>
          <w:noProof/>
          <w:sz w:val="24"/>
          <w:szCs w:val="24"/>
        </w:rPr>
        <w:pict>
          <v:shape id="_x0000_s1086" type="#_x0000_t202" style="position:absolute;left:0;text-align:left;margin-left:36pt;margin-top:18.9pt;width:410.25pt;height:36.75pt;z-index:251713536">
            <v:textbox>
              <w:txbxContent>
                <w:p w:rsidR="002B522E" w:rsidRPr="008C3008" w:rsidRDefault="002B522E">
                  <w:pPr>
                    <w:rPr>
                      <w:b/>
                    </w:rPr>
                  </w:pPr>
                  <w:r>
                    <w:rPr>
                      <w:b/>
                    </w:rPr>
                    <w:t xml:space="preserve">Magazines                          </w:t>
                  </w:r>
                  <w:r>
                    <w:rPr>
                      <w:b/>
                    </w:rPr>
                    <w:tab/>
                    <w:t xml:space="preserve">                             Fiction Books Authors M-Z</w:t>
                  </w:r>
                </w:p>
              </w:txbxContent>
            </v:textbox>
          </v:shape>
        </w:pict>
      </w:r>
      <w:r>
        <w:rPr>
          <w:rFonts w:ascii="Arial Black" w:hAnsi="Arial Black"/>
          <w:noProof/>
          <w:sz w:val="24"/>
          <w:szCs w:val="24"/>
        </w:rPr>
        <w:pict>
          <v:shape id="_x0000_s1085" type="#_x0000_t202" style="position:absolute;left:0;text-align:left;margin-left:36pt;margin-top:18.9pt;width:410.25pt;height:36.75pt;z-index:251712512">
            <v:textbox style="layout-flow:vertical">
              <w:txbxContent>
                <w:p w:rsidR="002B522E" w:rsidRDefault="002B522E"/>
              </w:txbxContent>
            </v:textbox>
          </v:shape>
        </w:pict>
      </w:r>
    </w:p>
    <w:p w:rsidR="00716B10" w:rsidRDefault="00716B10" w:rsidP="00616A59">
      <w:pPr>
        <w:jc w:val="center"/>
        <w:rPr>
          <w:rFonts w:ascii="Arial Black" w:hAnsi="Arial Black"/>
          <w:sz w:val="24"/>
          <w:szCs w:val="24"/>
        </w:rPr>
      </w:pPr>
    </w:p>
    <w:p w:rsidR="00715194" w:rsidRDefault="00716B10" w:rsidP="00616A59">
      <w:pPr>
        <w:jc w:val="center"/>
        <w:rPr>
          <w:rFonts w:ascii="Arial Black" w:hAnsi="Arial Black"/>
          <w:sz w:val="24"/>
          <w:szCs w:val="24"/>
        </w:rPr>
      </w:pPr>
      <w:r>
        <w:rPr>
          <w:rFonts w:ascii="Arial Black" w:hAnsi="Arial Black"/>
          <w:sz w:val="24"/>
          <w:szCs w:val="24"/>
        </w:rPr>
        <w:t>S</w:t>
      </w:r>
    </w:p>
    <w:p w:rsidR="009B46CF" w:rsidRDefault="009B46CF" w:rsidP="009B46CF">
      <w:pPr>
        <w:jc w:val="center"/>
        <w:rPr>
          <w:rFonts w:ascii="Arial Black" w:hAnsi="Arial Black"/>
          <w:b/>
          <w:sz w:val="24"/>
          <w:szCs w:val="24"/>
        </w:rPr>
      </w:pPr>
      <w:r>
        <w:rPr>
          <w:rFonts w:ascii="Arial Black" w:hAnsi="Arial Black"/>
          <w:b/>
          <w:sz w:val="24"/>
          <w:szCs w:val="24"/>
        </w:rPr>
        <w:lastRenderedPageBreak/>
        <w:t>Leyton Public Schools’ Mission Statement</w:t>
      </w:r>
    </w:p>
    <w:p w:rsidR="009B46CF" w:rsidRDefault="009B46CF" w:rsidP="009B46CF">
      <w:pPr>
        <w:rPr>
          <w:rFonts w:ascii="Times New Roman" w:hAnsi="Times New Roman" w:cs="Times New Roman"/>
          <w:color w:val="000000"/>
          <w:sz w:val="24"/>
          <w:szCs w:val="24"/>
          <w:shd w:val="clear" w:color="auto" w:fill="FFFFFF"/>
        </w:rPr>
      </w:pPr>
      <w:r w:rsidRPr="009A6DF4">
        <w:rPr>
          <w:rFonts w:ascii="Times New Roman" w:hAnsi="Times New Roman" w:cs="Times New Roman"/>
          <w:color w:val="000000"/>
          <w:sz w:val="24"/>
          <w:szCs w:val="24"/>
          <w:shd w:val="clear" w:color="auto" w:fill="FFFFFF"/>
        </w:rPr>
        <w:t>The mission of Leyton Public Schools is to empower and</w:t>
      </w:r>
      <w:r>
        <w:rPr>
          <w:rFonts w:ascii="Times New Roman" w:hAnsi="Times New Roman" w:cs="Times New Roman"/>
          <w:color w:val="000000"/>
          <w:sz w:val="24"/>
          <w:szCs w:val="24"/>
          <w:shd w:val="clear" w:color="auto" w:fill="FFFFFF"/>
        </w:rPr>
        <w:t xml:space="preserve"> </w:t>
      </w:r>
      <w:r w:rsidRPr="009A6DF4">
        <w:rPr>
          <w:rFonts w:ascii="Times New Roman" w:hAnsi="Times New Roman" w:cs="Times New Roman"/>
          <w:color w:val="000000"/>
          <w:sz w:val="24"/>
          <w:szCs w:val="24"/>
          <w:shd w:val="clear" w:color="auto" w:fill="FFFFFF"/>
        </w:rPr>
        <w:t>guide all students as lifelong learners by providing knowledge, opportunities, skills, and vision to make successful transitions into our diverse and changing world</w:t>
      </w:r>
      <w:r>
        <w:rPr>
          <w:rFonts w:ascii="Times New Roman" w:hAnsi="Times New Roman" w:cs="Times New Roman"/>
          <w:color w:val="000000"/>
          <w:sz w:val="24"/>
          <w:szCs w:val="24"/>
          <w:shd w:val="clear" w:color="auto" w:fill="FFFFFF"/>
        </w:rPr>
        <w:t xml:space="preserve"> (Leyton, 2011)</w:t>
      </w:r>
      <w:r w:rsidRPr="009A6DF4">
        <w:rPr>
          <w:rFonts w:ascii="Times New Roman" w:hAnsi="Times New Roman" w:cs="Times New Roman"/>
          <w:color w:val="000000"/>
          <w:sz w:val="24"/>
          <w:szCs w:val="24"/>
          <w:shd w:val="clear" w:color="auto" w:fill="FFFFFF"/>
        </w:rPr>
        <w:t>.</w:t>
      </w:r>
    </w:p>
    <w:p w:rsidR="009B46CF" w:rsidRDefault="009B46CF" w:rsidP="009B46CF">
      <w:pPr>
        <w:jc w:val="center"/>
        <w:rPr>
          <w:rFonts w:ascii="Arial Black" w:hAnsi="Arial Black"/>
          <w:b/>
          <w:sz w:val="24"/>
          <w:szCs w:val="24"/>
        </w:rPr>
      </w:pPr>
      <w:r>
        <w:rPr>
          <w:rFonts w:ascii="Arial Black" w:hAnsi="Arial Black"/>
          <w:b/>
          <w:sz w:val="24"/>
          <w:szCs w:val="24"/>
        </w:rPr>
        <w:t>Leyton Public Schools’ Library Mission Statement</w:t>
      </w:r>
    </w:p>
    <w:p w:rsidR="00B2191A" w:rsidRPr="00B2191A" w:rsidRDefault="00B2191A" w:rsidP="00B2191A">
      <w:pPr>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The library media program is an integral part of the curriculum offered by Leyton Public Schools.  The mission of the media center is to ensure that students and staff are effective users of ideas and information.  The library media program seeks to provide an educational atmosphere where students are encouraged to find, evaluate, analyze, synthesize, and communicate information necessary to function in this rapidly changing world </w:t>
      </w:r>
      <w:r w:rsidRPr="00B2191A">
        <w:rPr>
          <w:rFonts w:ascii="Times New Roman" w:hAnsi="Times New Roman" w:cs="Times New Roman"/>
          <w:sz w:val="24"/>
          <w:szCs w:val="24"/>
          <w:shd w:val="clear" w:color="auto" w:fill="FFFFFF"/>
        </w:rPr>
        <w:t>and to meet the American Association of School Librarians (AASL) Standards for the 21</w:t>
      </w:r>
      <w:r w:rsidRPr="00B2191A">
        <w:rPr>
          <w:rFonts w:ascii="Times New Roman" w:hAnsi="Times New Roman" w:cs="Times New Roman"/>
          <w:sz w:val="24"/>
          <w:szCs w:val="24"/>
          <w:shd w:val="clear" w:color="auto" w:fill="FFFFFF"/>
          <w:vertAlign w:val="superscript"/>
        </w:rPr>
        <w:t>st</w:t>
      </w:r>
      <w:r w:rsidRPr="00B2191A">
        <w:rPr>
          <w:rFonts w:ascii="Times New Roman" w:hAnsi="Times New Roman" w:cs="Times New Roman"/>
          <w:sz w:val="24"/>
          <w:szCs w:val="24"/>
          <w:shd w:val="clear" w:color="auto" w:fill="FFFFFF"/>
        </w:rPr>
        <w:t xml:space="preserve">-Century Learner. The media center will provide intellectual and physical access to the resources required for quality learning experiences, curriculum support, and the empowerment of lifelong learning skills (Leyton, 2011).  </w:t>
      </w:r>
    </w:p>
    <w:p w:rsidR="00B2191A" w:rsidRPr="00B2191A" w:rsidRDefault="00B2191A" w:rsidP="00B2191A">
      <w:pPr>
        <w:rPr>
          <w:rFonts w:ascii="Times New Roman" w:hAnsi="Times New Roman" w:cs="Times New Roman"/>
          <w:sz w:val="24"/>
          <w:szCs w:val="24"/>
          <w:shd w:val="clear" w:color="auto" w:fill="FFFFFF"/>
        </w:rPr>
      </w:pPr>
      <w:r w:rsidRPr="00B2191A">
        <w:rPr>
          <w:rFonts w:ascii="Times New Roman" w:hAnsi="Times New Roman" w:cs="Times New Roman"/>
          <w:sz w:val="24"/>
          <w:szCs w:val="24"/>
          <w:shd w:val="clear" w:color="auto" w:fill="FFFFFF"/>
        </w:rPr>
        <w:t>The AASL Standards for the 21</w:t>
      </w:r>
      <w:r w:rsidRPr="00B2191A">
        <w:rPr>
          <w:rFonts w:ascii="Times New Roman" w:hAnsi="Times New Roman" w:cs="Times New Roman"/>
          <w:sz w:val="24"/>
          <w:szCs w:val="24"/>
          <w:shd w:val="clear" w:color="auto" w:fill="FFFFFF"/>
          <w:vertAlign w:val="superscript"/>
        </w:rPr>
        <w:t>st</w:t>
      </w:r>
      <w:r w:rsidRPr="00B2191A">
        <w:rPr>
          <w:rFonts w:ascii="Times New Roman" w:hAnsi="Times New Roman" w:cs="Times New Roman"/>
          <w:sz w:val="24"/>
          <w:szCs w:val="24"/>
          <w:shd w:val="clear" w:color="auto" w:fill="FFFFFF"/>
        </w:rPr>
        <w:t>-Century Learner (2007) are to use in conjunction with collaboration projects, curriculum support, and provide quality learning experiences as stated in our library mission statement.</w:t>
      </w:r>
    </w:p>
    <w:p w:rsidR="00B2191A" w:rsidRPr="00B2191A" w:rsidRDefault="00B2191A" w:rsidP="00B2191A">
      <w:pPr>
        <w:rPr>
          <w:rFonts w:ascii="Times New Roman" w:hAnsi="Times New Roman" w:cs="Times New Roman"/>
          <w:sz w:val="24"/>
          <w:szCs w:val="24"/>
          <w:shd w:val="clear" w:color="auto" w:fill="FFFFFF"/>
        </w:rPr>
      </w:pPr>
      <w:r w:rsidRPr="00B2191A">
        <w:rPr>
          <w:rFonts w:ascii="Times New Roman" w:hAnsi="Times New Roman" w:cs="Times New Roman"/>
          <w:sz w:val="24"/>
          <w:szCs w:val="24"/>
          <w:shd w:val="clear" w:color="auto" w:fill="FFFFFF"/>
        </w:rPr>
        <w:t>Learners use skills, resources, and tools to:</w:t>
      </w:r>
    </w:p>
    <w:p w:rsidR="00B2191A" w:rsidRPr="00B2191A" w:rsidRDefault="00B2191A" w:rsidP="00B2191A">
      <w:pPr>
        <w:rPr>
          <w:rFonts w:ascii="Times New Roman" w:hAnsi="Times New Roman" w:cs="Times New Roman"/>
          <w:sz w:val="24"/>
          <w:szCs w:val="24"/>
          <w:shd w:val="clear" w:color="auto" w:fill="FFFFFF"/>
        </w:rPr>
      </w:pPr>
      <w:r w:rsidRPr="00B2191A">
        <w:rPr>
          <w:rFonts w:ascii="Times New Roman" w:hAnsi="Times New Roman" w:cs="Times New Roman"/>
          <w:sz w:val="24"/>
          <w:szCs w:val="24"/>
          <w:shd w:val="clear" w:color="auto" w:fill="FFFFFF"/>
        </w:rPr>
        <w:t>1.  Inquire, think critically, and gain knowledge.</w:t>
      </w:r>
    </w:p>
    <w:p w:rsidR="00B2191A" w:rsidRPr="00B2191A" w:rsidRDefault="00B2191A" w:rsidP="00B2191A">
      <w:pPr>
        <w:rPr>
          <w:rFonts w:ascii="Times New Roman" w:hAnsi="Times New Roman" w:cs="Times New Roman"/>
          <w:sz w:val="24"/>
          <w:szCs w:val="24"/>
          <w:shd w:val="clear" w:color="auto" w:fill="FFFFFF"/>
        </w:rPr>
      </w:pPr>
      <w:r w:rsidRPr="00B2191A">
        <w:rPr>
          <w:rFonts w:ascii="Times New Roman" w:hAnsi="Times New Roman" w:cs="Times New Roman"/>
          <w:sz w:val="24"/>
          <w:szCs w:val="24"/>
          <w:shd w:val="clear" w:color="auto" w:fill="FFFFFF"/>
        </w:rPr>
        <w:t>2.  Draw conclusions, make informed decisions, apply knowledge to new situations, and create new knowledge.</w:t>
      </w:r>
    </w:p>
    <w:p w:rsidR="00B2191A" w:rsidRPr="00B2191A" w:rsidRDefault="00B2191A" w:rsidP="00B2191A">
      <w:pPr>
        <w:rPr>
          <w:rFonts w:ascii="Times New Roman" w:hAnsi="Times New Roman" w:cs="Times New Roman"/>
          <w:sz w:val="24"/>
          <w:szCs w:val="24"/>
          <w:shd w:val="clear" w:color="auto" w:fill="FFFFFF"/>
        </w:rPr>
      </w:pPr>
      <w:r w:rsidRPr="00B2191A">
        <w:rPr>
          <w:rFonts w:ascii="Times New Roman" w:hAnsi="Times New Roman" w:cs="Times New Roman"/>
          <w:sz w:val="24"/>
          <w:szCs w:val="24"/>
          <w:shd w:val="clear" w:color="auto" w:fill="FFFFFF"/>
        </w:rPr>
        <w:t>3.  Share knowledge and participate ethically and productively as members of our democratic society.</w:t>
      </w:r>
    </w:p>
    <w:p w:rsidR="00B2191A" w:rsidRDefault="00B2191A" w:rsidP="00B2191A">
      <w:pPr>
        <w:rPr>
          <w:rFonts w:ascii="Times New Roman" w:hAnsi="Times New Roman" w:cs="Times New Roman"/>
          <w:sz w:val="24"/>
          <w:szCs w:val="24"/>
          <w:shd w:val="clear" w:color="auto" w:fill="FFFFFF"/>
        </w:rPr>
      </w:pPr>
      <w:r w:rsidRPr="00B2191A">
        <w:rPr>
          <w:rFonts w:ascii="Times New Roman" w:hAnsi="Times New Roman" w:cs="Times New Roman"/>
          <w:sz w:val="24"/>
          <w:szCs w:val="24"/>
          <w:shd w:val="clear" w:color="auto" w:fill="FFFFFF"/>
        </w:rPr>
        <w:t>4.  Pursue personal and aesthetic growth.</w:t>
      </w:r>
    </w:p>
    <w:p w:rsidR="006627A3" w:rsidRPr="00B2191A" w:rsidRDefault="006627A3" w:rsidP="00B2191A">
      <w:pPr>
        <w:rPr>
          <w:rFonts w:ascii="Times New Roman" w:hAnsi="Times New Roman" w:cs="Times New Roman"/>
          <w:sz w:val="24"/>
          <w:szCs w:val="24"/>
          <w:shd w:val="clear" w:color="auto" w:fill="FFFFFF"/>
        </w:rPr>
      </w:pPr>
    </w:p>
    <w:p w:rsidR="00715194" w:rsidRPr="009B46CF" w:rsidRDefault="006627A3" w:rsidP="009B46CF">
      <w:pPr>
        <w:jc w:val="center"/>
        <w:rPr>
          <w:rFonts w:ascii="Arial Black" w:hAnsi="Arial Black"/>
          <w:b/>
          <w:sz w:val="24"/>
          <w:szCs w:val="24"/>
        </w:rPr>
      </w:pPr>
      <w:r w:rsidRPr="006627A3">
        <w:rPr>
          <w:rFonts w:ascii="Arial Black" w:hAnsi="Arial Black"/>
          <w:noProof/>
          <w:sz w:val="24"/>
          <w:szCs w:val="24"/>
        </w:rPr>
        <w:drawing>
          <wp:inline distT="0" distB="0" distL="0" distR="0">
            <wp:extent cx="2143125" cy="1575531"/>
            <wp:effectExtent l="0" t="0" r="0" b="0"/>
            <wp:docPr id="19" name="Picture 3" descr="F:\TE877\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877\Computer.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538" cy="1575835"/>
                    </a:xfrm>
                    <a:prstGeom prst="rect">
                      <a:avLst/>
                    </a:prstGeom>
                    <a:noFill/>
                    <a:ln>
                      <a:noFill/>
                    </a:ln>
                  </pic:spPr>
                </pic:pic>
              </a:graphicData>
            </a:graphic>
          </wp:inline>
        </w:drawing>
      </w:r>
      <w:r w:rsidR="00715194">
        <w:rPr>
          <w:rFonts w:ascii="Arial Black" w:hAnsi="Arial Black"/>
          <w:sz w:val="24"/>
          <w:szCs w:val="24"/>
        </w:rPr>
        <w:br w:type="page"/>
      </w:r>
    </w:p>
    <w:p w:rsidR="007D21B6" w:rsidRDefault="00094421" w:rsidP="007D21B6">
      <w:pPr>
        <w:spacing w:line="240" w:lineRule="auto"/>
        <w:jc w:val="center"/>
        <w:rPr>
          <w:rFonts w:ascii="Arial Black" w:hAnsi="Arial Black"/>
          <w:sz w:val="24"/>
          <w:szCs w:val="24"/>
        </w:rPr>
      </w:pPr>
      <w:r>
        <w:rPr>
          <w:rFonts w:ascii="Arial Black" w:hAnsi="Arial Black"/>
          <w:noProof/>
          <w:sz w:val="24"/>
          <w:szCs w:val="24"/>
        </w:rPr>
        <w:lastRenderedPageBreak/>
        <w:pict>
          <v:shape id="_x0000_s1109" type="#_x0000_t202" style="position:absolute;left:0;text-align:left;margin-left:13.5pt;margin-top:26.25pt;width:30pt;height:151.5pt;z-index:251734016">
            <v:textbox style="layout-flow:vertical;mso-layout-flow-alt:bottom-to-top">
              <w:txbxContent>
                <w:p w:rsidR="002B522E" w:rsidRPr="00014251" w:rsidRDefault="002B522E" w:rsidP="00756913">
                  <w:pPr>
                    <w:jc w:val="center"/>
                    <w:rPr>
                      <w:b/>
                    </w:rPr>
                  </w:pPr>
                  <w:r>
                    <w:rPr>
                      <w:b/>
                    </w:rPr>
                    <w:t>Fiction Continued</w:t>
                  </w:r>
                </w:p>
              </w:txbxContent>
            </v:textbox>
          </v:shape>
        </w:pict>
      </w:r>
      <w:r>
        <w:rPr>
          <w:rFonts w:ascii="Arial Black" w:hAnsi="Arial Black"/>
          <w:noProof/>
          <w:sz w:val="24"/>
          <w:szCs w:val="24"/>
        </w:rPr>
        <w:pict>
          <v:shape id="_x0000_s1117" type="#_x0000_t202" style="position:absolute;left:0;text-align:left;margin-left:360.75pt;margin-top:-21.75pt;width:135pt;height:78pt;z-index:251741184">
            <v:textbox>
              <w:txbxContent>
                <w:p w:rsidR="002B522E" w:rsidRDefault="002B522E" w:rsidP="003D2720">
                  <w:pPr>
                    <w:jc w:val="center"/>
                    <w:rPr>
                      <w:b/>
                    </w:rPr>
                  </w:pPr>
                  <w:r>
                    <w:rPr>
                      <w:b/>
                    </w:rPr>
                    <w:t xml:space="preserve">Mrs. Morgan’s </w:t>
                  </w:r>
                </w:p>
                <w:p w:rsidR="002B522E" w:rsidRDefault="002B522E" w:rsidP="003D2720">
                  <w:pPr>
                    <w:jc w:val="center"/>
                    <w:rPr>
                      <w:b/>
                    </w:rPr>
                  </w:pPr>
                  <w:r>
                    <w:rPr>
                      <w:b/>
                    </w:rPr>
                    <w:t xml:space="preserve">Office </w:t>
                  </w:r>
                </w:p>
                <w:p w:rsidR="002B522E" w:rsidRPr="003D2720" w:rsidRDefault="002B522E" w:rsidP="003D2720">
                  <w:pPr>
                    <w:jc w:val="center"/>
                    <w:rPr>
                      <w:b/>
                    </w:rPr>
                  </w:pPr>
                  <w:r>
                    <w:rPr>
                      <w:b/>
                    </w:rPr>
                    <w:t xml:space="preserve">Come on In </w:t>
                  </w:r>
                  <w:r w:rsidRPr="00F23C9D">
                    <w:rPr>
                      <w:b/>
                    </w:rPr>
                    <w:sym w:font="Wingdings" w:char="F04A"/>
                  </w:r>
                </w:p>
              </w:txbxContent>
            </v:textbox>
          </v:shape>
        </w:pict>
      </w:r>
      <w:r>
        <w:rPr>
          <w:rFonts w:ascii="Arial Black" w:hAnsi="Arial Black"/>
          <w:noProof/>
          <w:sz w:val="24"/>
          <w:szCs w:val="24"/>
        </w:rPr>
        <w:pict>
          <v:shape id="_x0000_s1108" type="#_x0000_t202" style="position:absolute;left:0;text-align:left;margin-left:19.5pt;margin-top:-12pt;width:87pt;height:27.75pt;z-index:251732992">
            <v:textbox>
              <w:txbxContent>
                <w:p w:rsidR="002B522E" w:rsidRPr="00990D67" w:rsidRDefault="002B522E" w:rsidP="00990D67">
                  <w:pPr>
                    <w:jc w:val="center"/>
                    <w:rPr>
                      <w:b/>
                    </w:rPr>
                  </w:pPr>
                  <w:r w:rsidRPr="00990D67">
                    <w:rPr>
                      <w:b/>
                    </w:rPr>
                    <w:t>E Books</w:t>
                  </w:r>
                </w:p>
              </w:txbxContent>
            </v:textbox>
          </v:shape>
        </w:pict>
      </w:r>
      <w:r>
        <w:rPr>
          <w:rFonts w:ascii="Arial Black" w:hAnsi="Arial Black"/>
          <w:noProof/>
          <w:sz w:val="24"/>
          <w:szCs w:val="24"/>
        </w:rPr>
        <w:pict>
          <v:shape id="_x0000_s1103" type="#_x0000_t202" style="position:absolute;left:0;text-align:left;margin-left:-28.5pt;margin-top:-16.5pt;width:27.75pt;height:698.25pt;z-index:251727872">
            <v:textbox style="layout-flow:vertical;mso-layout-flow-alt:bottom-to-top">
              <w:txbxContent>
                <w:p w:rsidR="002B522E" w:rsidRPr="00990D67" w:rsidRDefault="002B522E" w:rsidP="00990D67">
                  <w:pPr>
                    <w:jc w:val="center"/>
                    <w:rPr>
                      <w:b/>
                    </w:rPr>
                  </w:pPr>
                  <w:r>
                    <w:rPr>
                      <w:b/>
                    </w:rPr>
                    <w:t>4 Windows Along West Wall   -   In Between 2 Windows Furthest North is a Large Bulletin Board</w:t>
                  </w:r>
                </w:p>
              </w:txbxContent>
            </v:textbox>
          </v:shape>
        </w:pict>
      </w:r>
      <w:r w:rsidR="007D21B6">
        <w:rPr>
          <w:rFonts w:ascii="Arial Black" w:hAnsi="Arial Black"/>
          <w:sz w:val="24"/>
          <w:szCs w:val="24"/>
        </w:rPr>
        <w:t xml:space="preserve">Leyton High School </w:t>
      </w:r>
      <w:r w:rsidR="003D2720">
        <w:rPr>
          <w:rFonts w:ascii="Arial Black" w:hAnsi="Arial Black"/>
          <w:sz w:val="24"/>
          <w:szCs w:val="24"/>
        </w:rPr>
        <w:t xml:space="preserve">Library         </w:t>
      </w:r>
    </w:p>
    <w:p w:rsidR="007D21B6" w:rsidRDefault="007D21B6" w:rsidP="007D21B6">
      <w:pPr>
        <w:spacing w:line="240" w:lineRule="auto"/>
        <w:jc w:val="center"/>
        <w:rPr>
          <w:rFonts w:ascii="Arial Black" w:hAnsi="Arial Black"/>
          <w:sz w:val="24"/>
          <w:szCs w:val="24"/>
        </w:rPr>
      </w:pPr>
      <w:r>
        <w:rPr>
          <w:rFonts w:ascii="Arial Black" w:hAnsi="Arial Black"/>
          <w:sz w:val="24"/>
          <w:szCs w:val="24"/>
        </w:rPr>
        <w:t>Main Street, Dalton, NE  69131</w:t>
      </w:r>
    </w:p>
    <w:p w:rsidR="007D21B6" w:rsidRDefault="00094421" w:rsidP="007D21B6">
      <w:pPr>
        <w:spacing w:line="240" w:lineRule="auto"/>
        <w:jc w:val="center"/>
        <w:rPr>
          <w:rFonts w:ascii="Arial Black" w:hAnsi="Arial Black"/>
          <w:sz w:val="24"/>
          <w:szCs w:val="24"/>
        </w:rPr>
      </w:pPr>
      <w:r>
        <w:rPr>
          <w:rFonts w:ascii="Arial Black" w:hAnsi="Arial Black"/>
          <w:noProof/>
          <w:sz w:val="24"/>
          <w:szCs w:val="24"/>
        </w:rPr>
        <w:pict>
          <v:shapetype id="_x0000_t113" coordsize="21600,21600" o:spt="113" path="m,l,21600r21600,l21600,xem4236,nfl4236,21600em,4236nfl21600,4236e">
            <v:stroke joinstyle="miter"/>
            <v:path o:extrusionok="f" gradientshapeok="t" o:connecttype="rect" textboxrect="4236,4236,21600,21600"/>
          </v:shapetype>
          <v:shape id="_x0000_s1104" type="#_x0000_t113" style="position:absolute;left:0;text-align:left;margin-left:64.5pt;margin-top:26.4pt;width:42pt;height:37.5pt;z-index:251728896"/>
        </w:pict>
      </w:r>
      <w:r>
        <w:rPr>
          <w:rFonts w:ascii="Arial Black" w:hAnsi="Arial Black"/>
          <w:noProof/>
          <w:sz w:val="24"/>
          <w:szCs w:val="24"/>
        </w:rPr>
        <w:pict>
          <v:shape id="_x0000_s1105" type="#_x0000_t113" style="position:absolute;left:0;text-align:left;margin-left:118.5pt;margin-top:26.4pt;width:42pt;height:37.5pt;z-index:251729920"/>
        </w:pict>
      </w:r>
      <w:r>
        <w:rPr>
          <w:rFonts w:ascii="Arial Black" w:hAnsi="Arial Black"/>
          <w:noProof/>
          <w:sz w:val="24"/>
          <w:szCs w:val="24"/>
        </w:rPr>
        <w:pict>
          <v:shapetype id="_x0000_t128" coordsize="21600,21600" o:spt="128" path="m,l21600,,10800,21600xe">
            <v:stroke joinstyle="miter"/>
            <v:path gradientshapeok="t" o:connecttype="custom" o:connectlocs="10800,0;5400,10800;10800,21600;16200,10800" textboxrect="5400,0,16200,10800"/>
          </v:shapetype>
          <v:shape id="_x0000_s1128" type="#_x0000_t128" style="position:absolute;left:0;text-align:left;margin-left:484.9pt;margin-top:19.65pt;width:15.35pt;height:12.75pt;z-index:251751424"/>
        </w:pict>
      </w:r>
      <w:r>
        <w:rPr>
          <w:rFonts w:ascii="Arial Black" w:hAnsi="Arial Black"/>
          <w:noProof/>
          <w:sz w:val="24"/>
          <w:szCs w:val="24"/>
        </w:rPr>
        <w:pict>
          <v:shape id="_x0000_s1127" type="#_x0000_t128" style="position:absolute;left:0;text-align:left;margin-left:422.25pt;margin-top:19.65pt;width:15.35pt;height:12.75pt;z-index:251750400"/>
        </w:pict>
      </w:r>
      <w:r>
        <w:rPr>
          <w:rFonts w:ascii="Arial Black" w:hAnsi="Arial Black"/>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20" type="#_x0000_t120" style="position:absolute;left:0;text-align:left;margin-left:431.25pt;margin-top:24.15pt;width:64.5pt;height:62.25pt;z-index:251744256"/>
        </w:pict>
      </w:r>
      <w:r w:rsidR="007D21B6">
        <w:rPr>
          <w:rFonts w:ascii="Arial Black" w:hAnsi="Arial Black"/>
          <w:sz w:val="24"/>
          <w:szCs w:val="24"/>
        </w:rPr>
        <w:t>Phone:  308-377-2301</w:t>
      </w:r>
    </w:p>
    <w:p w:rsidR="00716B10" w:rsidRDefault="00094421" w:rsidP="00616A59">
      <w:pPr>
        <w:jc w:val="center"/>
        <w:rPr>
          <w:rFonts w:ascii="Arial Black" w:hAnsi="Arial Black"/>
          <w:sz w:val="24"/>
          <w:szCs w:val="24"/>
        </w:rPr>
      </w:pPr>
      <w:r>
        <w:rPr>
          <w:rFonts w:ascii="Arial Black" w:hAnsi="Arial Black"/>
          <w:noProof/>
          <w:sz w:val="24"/>
          <w:szCs w:val="24"/>
        </w:rPr>
        <w:pict>
          <v:shape id="_x0000_s1115" type="#_x0000_t202" style="position:absolute;left:0;text-align:left;margin-left:208.5pt;margin-top:1.75pt;width:51.75pt;height:91.5pt;z-index:251739136">
            <v:textbox style="mso-next-textbox:#_x0000_s1115">
              <w:txbxContent>
                <w:p w:rsidR="002B522E" w:rsidRDefault="002B522E">
                  <w:pPr>
                    <w:rPr>
                      <w:noProof/>
                    </w:rPr>
                  </w:pPr>
                  <w:r>
                    <w:rPr>
                      <w:noProof/>
                    </w:rPr>
                    <w:drawing>
                      <wp:inline distT="0" distB="0" distL="0" distR="0">
                        <wp:extent cx="104775" cy="209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04775" cy="2095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04775" cy="209550"/>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04775" cy="209550"/>
                                </a:xfrm>
                                <a:prstGeom prst="rect">
                                  <a:avLst/>
                                </a:prstGeom>
                                <a:noFill/>
                                <a:ln w="9525">
                                  <a:noFill/>
                                  <a:miter lim="800000"/>
                                  <a:headEnd/>
                                  <a:tailEnd/>
                                </a:ln>
                              </pic:spPr>
                            </pic:pic>
                          </a:graphicData>
                        </a:graphic>
                      </wp:inline>
                    </w:drawing>
                  </w:r>
                </w:p>
                <w:p w:rsidR="002B522E" w:rsidRPr="00990D67" w:rsidRDefault="002B522E">
                  <w:pPr>
                    <w:rPr>
                      <w:b/>
                      <w:noProof/>
                      <w:sz w:val="16"/>
                      <w:szCs w:val="16"/>
                    </w:rPr>
                  </w:pPr>
                  <w:r>
                    <w:rPr>
                      <w:b/>
                      <w:noProof/>
                      <w:sz w:val="16"/>
                      <w:szCs w:val="16"/>
                    </w:rPr>
                    <w:t>Computer Station</w:t>
                  </w:r>
                </w:p>
                <w:p w:rsidR="002B522E" w:rsidRDefault="002B522E">
                  <w:r>
                    <w:rPr>
                      <w:noProof/>
                    </w:rPr>
                    <w:drawing>
                      <wp:inline distT="0" distB="0" distL="0" distR="0">
                        <wp:extent cx="104775" cy="20955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04775" cy="209550"/>
                                </a:xfrm>
                                <a:prstGeom prst="rect">
                                  <a:avLst/>
                                </a:prstGeom>
                                <a:noFill/>
                                <a:ln w="9525">
                                  <a:noFill/>
                                  <a:miter lim="800000"/>
                                  <a:headEnd/>
                                  <a:tailEnd/>
                                </a:ln>
                              </pic:spPr>
                            </pic:pic>
                          </a:graphicData>
                        </a:graphic>
                      </wp:inline>
                    </w:drawing>
                  </w:r>
                  <w:r>
                    <w:t xml:space="preserve">    </w:t>
                  </w:r>
                </w:p>
              </w:txbxContent>
            </v:textbox>
          </v:shape>
        </w:pict>
      </w:r>
    </w:p>
    <w:p w:rsidR="008A4BE0" w:rsidRDefault="00094421" w:rsidP="00AB1137">
      <w:pPr>
        <w:jc w:val="center"/>
        <w:rPr>
          <w:rFonts w:ascii="Arial Black" w:hAnsi="Arial Black"/>
          <w:sz w:val="24"/>
          <w:szCs w:val="24"/>
        </w:rPr>
      </w:pPr>
      <w:r>
        <w:rPr>
          <w:rFonts w:ascii="Arial Black" w:hAnsi="Arial Black"/>
          <w:noProof/>
          <w:sz w:val="24"/>
          <w:szCs w:val="24"/>
        </w:rPr>
        <w:pict>
          <v:shape id="_x0000_s1145" type="#_x0000_t202" style="position:absolute;left:0;text-align:left;margin-left:154.9pt;margin-top:439.5pt;width:267.35pt;height:35.25pt;z-index:251768832">
            <v:textbox>
              <w:txbxContent>
                <w:p w:rsidR="002B522E" w:rsidRPr="00AB1137" w:rsidRDefault="002B522E" w:rsidP="00AB1137">
                  <w:pPr>
                    <w:jc w:val="center"/>
                    <w:rPr>
                      <w:b/>
                    </w:rPr>
                  </w:pPr>
                  <w:r>
                    <w:rPr>
                      <w:b/>
                    </w:rPr>
                    <w:t>Non-Fiction</w:t>
                  </w:r>
                </w:p>
                <w:p w:rsidR="002B522E" w:rsidRDefault="002B522E" w:rsidP="00AB1137">
                  <w:pPr>
                    <w:jc w:val="center"/>
                  </w:pPr>
                </w:p>
              </w:txbxContent>
            </v:textbox>
          </v:shape>
        </w:pict>
      </w:r>
      <w:r>
        <w:rPr>
          <w:rFonts w:ascii="Arial Black" w:hAnsi="Arial Black"/>
          <w:noProof/>
          <w:sz w:val="24"/>
          <w:szCs w:val="24"/>
        </w:rPr>
        <w:pict>
          <v:shape id="_x0000_s1110" type="#_x0000_t202" style="position:absolute;left:0;text-align:left;margin-left:13.5pt;margin-top:78pt;width:30pt;height:84.75pt;z-index:251735040">
            <v:textbox style="layout-flow:vertical;mso-layout-flow-alt:bottom-to-top">
              <w:txbxContent>
                <w:p w:rsidR="002B522E" w:rsidRPr="00014251" w:rsidRDefault="002B522E" w:rsidP="00756913">
                  <w:pPr>
                    <w:jc w:val="center"/>
                    <w:rPr>
                      <w:b/>
                    </w:rPr>
                  </w:pPr>
                  <w:r>
                    <w:rPr>
                      <w:b/>
                    </w:rPr>
                    <w:t>Fiction</w:t>
                  </w:r>
                </w:p>
              </w:txbxContent>
            </v:textbox>
          </v:shape>
        </w:pict>
      </w:r>
      <w:r>
        <w:rPr>
          <w:rFonts w:ascii="Arial Black" w:hAnsi="Arial Black"/>
          <w:noProof/>
          <w:sz w:val="24"/>
          <w:szCs w:val="24"/>
        </w:rPr>
        <w:pict>
          <v:shape id="_x0000_s1155" type="#_x0000_t202" style="position:absolute;left:0;text-align:left;margin-left:54.75pt;margin-top:397.5pt;width:99.75pt;height:22.5pt;z-index:251779072;mso-width-relative:margin;mso-height-relative:margin" stroked="f">
            <v:textbox>
              <w:txbxContent>
                <w:p w:rsidR="002B522E" w:rsidRPr="00AB1137" w:rsidRDefault="002B522E" w:rsidP="009432F7">
                  <w:pPr>
                    <w:jc w:val="center"/>
                    <w:rPr>
                      <w:b/>
                      <w:sz w:val="16"/>
                      <w:szCs w:val="16"/>
                    </w:rPr>
                  </w:pPr>
                  <w:r>
                    <w:rPr>
                      <w:b/>
                      <w:sz w:val="16"/>
                      <w:szCs w:val="16"/>
                    </w:rPr>
                    <w:t>Student Seating Area</w:t>
                  </w:r>
                </w:p>
              </w:txbxContent>
            </v:textbox>
          </v:shape>
        </w:pict>
      </w:r>
      <w:r>
        <w:rPr>
          <w:rFonts w:ascii="Arial Black" w:hAnsi="Arial Black"/>
          <w:noProof/>
          <w:sz w:val="24"/>
          <w:szCs w:val="24"/>
        </w:rPr>
        <w:pict>
          <v:shape id="_x0000_s1150" type="#_x0000_t113" style="position:absolute;left:0;text-align:left;margin-left:82.5pt;margin-top:352.15pt;width:42pt;height:37.5pt;z-index:251772928"/>
        </w:pict>
      </w:r>
      <w:r>
        <w:rPr>
          <w:rFonts w:ascii="Arial Black" w:hAnsi="Arial Black"/>
          <w:noProof/>
          <w:sz w:val="24"/>
          <w:szCs w:val="24"/>
          <w:lang w:eastAsia="zh-TW"/>
        </w:rPr>
        <w:pict>
          <v:shape id="_x0000_s1154" type="#_x0000_t202" style="position:absolute;left:0;text-align:left;margin-left:50.9pt;margin-top:15pt;width:125.75pt;height:22.5pt;z-index:251778048;mso-width-relative:margin;mso-height-relative:margin" stroked="f">
            <v:textbox>
              <w:txbxContent>
                <w:p w:rsidR="002B522E" w:rsidRPr="00AB1137" w:rsidRDefault="002B522E" w:rsidP="00AB1137">
                  <w:pPr>
                    <w:jc w:val="center"/>
                    <w:rPr>
                      <w:b/>
                      <w:sz w:val="16"/>
                      <w:szCs w:val="16"/>
                    </w:rPr>
                  </w:pPr>
                  <w:r>
                    <w:rPr>
                      <w:b/>
                      <w:sz w:val="16"/>
                      <w:szCs w:val="16"/>
                    </w:rPr>
                    <w:t>Student Seating Area</w:t>
                  </w:r>
                </w:p>
              </w:txbxContent>
            </v:textbox>
          </v:shape>
        </w:pict>
      </w:r>
      <w:r>
        <w:rPr>
          <w:rFonts w:ascii="Arial Black" w:hAnsi="Arial Black"/>
          <w:noProof/>
          <w:sz w:val="24"/>
          <w:szCs w:val="24"/>
        </w:rPr>
        <w:pict>
          <v:shape id="_x0000_s1153" type="#_x0000_t202" style="position:absolute;left:0;text-align:left;margin-left:82.5pt;margin-top:242.25pt;width:47.25pt;height:45.75pt;z-index:251776000">
            <v:textbox>
              <w:txbxContent>
                <w:p w:rsidR="002B522E" w:rsidRDefault="002B522E" w:rsidP="00AB1137">
                  <w:pPr>
                    <w:jc w:val="center"/>
                    <w:rPr>
                      <w:b/>
                      <w:sz w:val="16"/>
                      <w:szCs w:val="16"/>
                    </w:rPr>
                  </w:pPr>
                  <w:r>
                    <w:rPr>
                      <w:b/>
                      <w:sz w:val="16"/>
                      <w:szCs w:val="16"/>
                    </w:rPr>
                    <w:t>Copy</w:t>
                  </w:r>
                </w:p>
                <w:p w:rsidR="002B522E" w:rsidRPr="00AB1137" w:rsidRDefault="002B522E" w:rsidP="00AB1137">
                  <w:pPr>
                    <w:jc w:val="center"/>
                    <w:rPr>
                      <w:b/>
                      <w:sz w:val="16"/>
                      <w:szCs w:val="16"/>
                    </w:rPr>
                  </w:pPr>
                  <w:r>
                    <w:rPr>
                      <w:b/>
                      <w:sz w:val="16"/>
                      <w:szCs w:val="16"/>
                    </w:rPr>
                    <w:t>Machine</w:t>
                  </w:r>
                </w:p>
              </w:txbxContent>
            </v:textbox>
          </v:shape>
        </w:pict>
      </w:r>
      <w:r>
        <w:rPr>
          <w:rFonts w:ascii="Arial Black" w:hAnsi="Arial Black"/>
          <w:noProof/>
          <w:sz w:val="24"/>
          <w:szCs w:val="24"/>
        </w:rPr>
        <w:pict>
          <v:shape id="_x0000_s1107" type="#_x0000_t113" style="position:absolute;left:0;text-align:left;margin-left:118.5pt;margin-top:41.25pt;width:42pt;height:37.5pt;rotation:180;z-index:251731968"/>
        </w:pict>
      </w:r>
      <w:r>
        <w:rPr>
          <w:rFonts w:ascii="Arial Black" w:hAnsi="Arial Black"/>
          <w:noProof/>
          <w:sz w:val="24"/>
          <w:szCs w:val="24"/>
        </w:rPr>
        <w:pict>
          <v:shape id="_x0000_s1146" type="#_x0000_t202" style="position:absolute;left:0;text-align:left;margin-left:474pt;margin-top:314.25pt;width:26.25pt;height:223.9pt;z-index:251769856">
            <v:textbox style="layout-flow:vertical-ideographic">
              <w:txbxContent>
                <w:p w:rsidR="002B522E" w:rsidRPr="00AB1137" w:rsidRDefault="002B522E" w:rsidP="00AB1137">
                  <w:pPr>
                    <w:jc w:val="center"/>
                    <w:rPr>
                      <w:b/>
                    </w:rPr>
                  </w:pPr>
                  <w:r>
                    <w:rPr>
                      <w:b/>
                    </w:rPr>
                    <w:t>Biographies</w:t>
                  </w:r>
                </w:p>
              </w:txbxContent>
            </v:textbox>
          </v:shape>
        </w:pict>
      </w:r>
      <w:r>
        <w:rPr>
          <w:rFonts w:ascii="Arial Black" w:hAnsi="Arial Black"/>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1" type="#_x0000_t13" style="position:absolute;left:0;text-align:left;margin-left:437.6pt;margin-top:242.25pt;width:62.65pt;height:30.75pt;z-index:251764736"/>
        </w:pict>
      </w:r>
      <w:r>
        <w:rPr>
          <w:rFonts w:ascii="Arial Black" w:hAnsi="Arial Black"/>
          <w:noProof/>
          <w:sz w:val="24"/>
          <w:szCs w:val="24"/>
        </w:rPr>
        <w:pict>
          <v:shape id="_x0000_s1139" type="#_x0000_t202" style="position:absolute;left:0;text-align:left;margin-left:232.5pt;margin-top:189.75pt;width:268.1pt;height:40.5pt;z-index:251762688">
            <v:textbox>
              <w:txbxContent>
                <w:p w:rsidR="002B522E" w:rsidRPr="00014251" w:rsidRDefault="002B522E" w:rsidP="00014251">
                  <w:pPr>
                    <w:jc w:val="center"/>
                    <w:rPr>
                      <w:b/>
                    </w:rPr>
                  </w:pPr>
                  <w:r>
                    <w:rPr>
                      <w:b/>
                    </w:rPr>
                    <w:t>Reference Section Between In and Out Doors</w:t>
                  </w:r>
                </w:p>
              </w:txbxContent>
            </v:textbox>
          </v:shape>
        </w:pict>
      </w:r>
      <w:r>
        <w:rPr>
          <w:rFonts w:ascii="Arial Black" w:hAnsi="Arial Black"/>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40" type="#_x0000_t66" style="position:absolute;left:0;text-align:left;margin-left:443.6pt;margin-top:148.5pt;width:56.65pt;height:33pt;z-index:251763712"/>
        </w:pict>
      </w:r>
      <w:r>
        <w:rPr>
          <w:rFonts w:ascii="Arial Black" w:hAnsi="Arial Black"/>
          <w:noProof/>
          <w:sz w:val="24"/>
          <w:szCs w:val="24"/>
        </w:rPr>
        <w:pict>
          <v:shape id="_x0000_s1152" type="#_x0000_t66" style="position:absolute;left:0;text-align:left;margin-left:171.75pt;margin-top:345pt;width:69.4pt;height:7.15pt;z-index:251774976"/>
        </w:pict>
      </w:r>
      <w:r>
        <w:rPr>
          <w:rFonts w:ascii="Arial Black" w:hAnsi="Arial Black"/>
          <w:noProof/>
          <w:sz w:val="24"/>
          <w:szCs w:val="24"/>
        </w:rPr>
        <w:pict>
          <v:rect id="_x0000_s1151" style="position:absolute;left:0;text-align:left;margin-left:154.5pt;margin-top:314.25pt;width:17.25pt;height:51pt;z-index:251773952"/>
        </w:pict>
      </w:r>
      <w:r>
        <w:rPr>
          <w:rFonts w:ascii="Arial Black" w:hAnsi="Arial Black"/>
          <w:noProof/>
          <w:sz w:val="24"/>
          <w:szCs w:val="24"/>
        </w:rPr>
        <w:pict>
          <v:shape id="_x0000_s1143" type="#_x0000_t202" style="position:absolute;left:0;text-align:left;margin-left:154.5pt;margin-top:314.25pt;width:267.75pt;height:51pt;z-index:251766784">
            <v:textbox>
              <w:txbxContent>
                <w:p w:rsidR="002B522E" w:rsidRDefault="002B522E" w:rsidP="00AB1137">
                  <w:pPr>
                    <w:spacing w:line="240" w:lineRule="auto"/>
                    <w:jc w:val="center"/>
                    <w:rPr>
                      <w:b/>
                    </w:rPr>
                  </w:pPr>
                  <w:r>
                    <w:rPr>
                      <w:b/>
                    </w:rPr>
                    <w:t>Non-Fiction</w:t>
                  </w:r>
                </w:p>
                <w:p w:rsidR="002B522E" w:rsidRPr="00AB1137" w:rsidRDefault="002B522E" w:rsidP="00AB1137">
                  <w:pPr>
                    <w:spacing w:line="240" w:lineRule="auto"/>
                    <w:jc w:val="center"/>
                    <w:rPr>
                      <w:b/>
                    </w:rPr>
                  </w:pPr>
                  <w:r>
                    <w:rPr>
                      <w:b/>
                    </w:rPr>
                    <w:t>Magazine Rack</w:t>
                  </w:r>
                </w:p>
              </w:txbxContent>
            </v:textbox>
          </v:shape>
        </w:pict>
      </w:r>
      <w:r>
        <w:rPr>
          <w:rFonts w:ascii="Arial Black" w:hAnsi="Arial Black"/>
          <w:noProof/>
          <w:sz w:val="24"/>
          <w:szCs w:val="24"/>
        </w:rPr>
        <w:pict>
          <v:shape id="_x0000_s1147" type="#_x0000_t202" style="position:absolute;left:0;text-align:left;margin-left:118.5pt;margin-top:509.25pt;width:381.75pt;height:28.9pt;z-index:251770880">
            <v:textbox>
              <w:txbxContent>
                <w:p w:rsidR="002B522E" w:rsidRDefault="002B522E" w:rsidP="00AB1137">
                  <w:pPr>
                    <w:jc w:val="center"/>
                    <w:rPr>
                      <w:b/>
                    </w:rPr>
                  </w:pPr>
                  <w:r>
                    <w:rPr>
                      <w:b/>
                    </w:rPr>
                    <w:t>Non-Fiction</w:t>
                  </w:r>
                </w:p>
                <w:p w:rsidR="002B522E" w:rsidRDefault="002B522E" w:rsidP="00AB1137">
                  <w:pPr>
                    <w:jc w:val="center"/>
                    <w:rPr>
                      <w:b/>
                    </w:rPr>
                  </w:pPr>
                </w:p>
                <w:p w:rsidR="002B522E" w:rsidRDefault="002B522E" w:rsidP="00AB1137">
                  <w:pPr>
                    <w:jc w:val="center"/>
                    <w:rPr>
                      <w:b/>
                    </w:rPr>
                  </w:pPr>
                </w:p>
                <w:p w:rsidR="002B522E" w:rsidRDefault="002B522E" w:rsidP="00AB1137">
                  <w:pPr>
                    <w:jc w:val="center"/>
                    <w:rPr>
                      <w:b/>
                    </w:rPr>
                  </w:pPr>
                </w:p>
                <w:p w:rsidR="002B522E" w:rsidRPr="00AB1137" w:rsidRDefault="002B522E" w:rsidP="00AB1137">
                  <w:pPr>
                    <w:jc w:val="center"/>
                    <w:rPr>
                      <w:b/>
                    </w:rPr>
                  </w:pPr>
                </w:p>
                <w:p w:rsidR="002B522E" w:rsidRDefault="002B522E" w:rsidP="00AB1137">
                  <w:pPr>
                    <w:jc w:val="center"/>
                  </w:pPr>
                </w:p>
              </w:txbxContent>
            </v:textbox>
          </v:shape>
        </w:pict>
      </w:r>
      <w:r>
        <w:rPr>
          <w:rFonts w:ascii="Arial Black" w:hAnsi="Arial Black"/>
          <w:noProof/>
          <w:sz w:val="24"/>
          <w:szCs w:val="24"/>
        </w:rPr>
        <w:pict>
          <v:shape id="_x0000_s1144" type="#_x0000_t202" style="position:absolute;left:0;text-align:left;margin-left:154.5pt;margin-top:384pt;width:267.75pt;height:36pt;z-index:251767808">
            <v:textbox>
              <w:txbxContent>
                <w:p w:rsidR="002B522E" w:rsidRPr="00AB1137" w:rsidRDefault="002B522E" w:rsidP="00AB1137">
                  <w:pPr>
                    <w:jc w:val="center"/>
                    <w:rPr>
                      <w:b/>
                    </w:rPr>
                  </w:pPr>
                  <w:r>
                    <w:rPr>
                      <w:b/>
                    </w:rPr>
                    <w:t>Non-Fiction</w:t>
                  </w:r>
                </w:p>
                <w:p w:rsidR="002B522E" w:rsidRDefault="002B522E"/>
              </w:txbxContent>
            </v:textbox>
          </v:shape>
        </w:pict>
      </w:r>
      <w:r>
        <w:rPr>
          <w:rFonts w:ascii="Arial Black" w:hAnsi="Arial Black"/>
          <w:noProof/>
          <w:sz w:val="24"/>
          <w:szCs w:val="24"/>
        </w:rPr>
        <w:pict>
          <v:shape id="_x0000_s1148" type="#_x0000_t113" style="position:absolute;left:0;text-align:left;margin-left:64.5pt;margin-top:40.5pt;width:42pt;height:37.5pt;rotation:180;z-index:251771904"/>
        </w:pict>
      </w:r>
      <w:r>
        <w:rPr>
          <w:rFonts w:ascii="Arial Black" w:hAnsi="Arial Black"/>
          <w:noProof/>
          <w:sz w:val="24"/>
          <w:szCs w:val="24"/>
        </w:rPr>
        <w:pict>
          <v:shape id="_x0000_s1106" type="#_x0000_t113" style="position:absolute;left:0;text-align:left;margin-left:82.5pt;margin-top:425.25pt;width:42pt;height:37.5pt;rotation:180;z-index:251730944"/>
        </w:pict>
      </w:r>
      <w:r>
        <w:rPr>
          <w:rFonts w:ascii="Arial Black" w:hAnsi="Arial Black"/>
          <w:noProof/>
          <w:sz w:val="24"/>
          <w:szCs w:val="24"/>
        </w:rPr>
        <w:pict>
          <v:shape id="_x0000_s1142" type="#_x0000_t202" style="position:absolute;left:0;text-align:left;margin-left:19.5pt;margin-top:248.25pt;width:34.5pt;height:318.75pt;z-index:251765760">
            <v:textbox style="layout-flow:vertical;mso-layout-flow-alt:bottom-to-top">
              <w:txbxContent>
                <w:p w:rsidR="002B522E" w:rsidRPr="00F3392B" w:rsidRDefault="002B522E">
                  <w:pPr>
                    <w:rPr>
                      <w:b/>
                    </w:rPr>
                  </w:pPr>
                  <w:r>
                    <w:rPr>
                      <w:b/>
                    </w:rPr>
                    <w:t>Fiction Books Beginning at A:  Continue Down this wall…</w:t>
                  </w:r>
                </w:p>
              </w:txbxContent>
            </v:textbox>
          </v:shape>
        </w:pict>
      </w:r>
      <w:r>
        <w:rPr>
          <w:rFonts w:ascii="Arial Black" w:hAnsi="Arial Black"/>
          <w:noProof/>
          <w:sz w:val="24"/>
          <w:szCs w:val="24"/>
        </w:rPr>
        <w:pict>
          <v:shapetype id="_x0000_t127" coordsize="21600,21600" o:spt="127" path="m10800,l21600,21600,,21600xe">
            <v:stroke joinstyle="miter"/>
            <v:path gradientshapeok="t" o:connecttype="custom" o:connectlocs="10800,0;5400,10800;10800,21600;16200,10800" textboxrect="5400,10800,16200,21600"/>
          </v:shapetype>
          <v:shape id="_x0000_s1131" type="#_x0000_t127" style="position:absolute;left:0;text-align:left;margin-left:171.75pt;margin-top:143.25pt;width:16.15pt;height:15pt;z-index:251754496"/>
        </w:pict>
      </w:r>
      <w:r>
        <w:rPr>
          <w:rFonts w:ascii="Arial Black" w:hAnsi="Arial Black"/>
          <w:noProof/>
          <w:sz w:val="24"/>
          <w:szCs w:val="24"/>
        </w:rPr>
        <w:pict>
          <v:shape id="_x0000_s1132" type="#_x0000_t127" style="position:absolute;left:0;text-align:left;margin-left:232.15pt;margin-top:143.25pt;width:16.15pt;height:15pt;z-index:251755520"/>
        </w:pict>
      </w:r>
      <w:r>
        <w:rPr>
          <w:rFonts w:ascii="Arial Black" w:hAnsi="Arial Black"/>
          <w:noProof/>
          <w:sz w:val="24"/>
          <w:szCs w:val="24"/>
        </w:rPr>
        <w:pict>
          <v:shape id="_x0000_s1133" type="#_x0000_t127" style="position:absolute;left:0;text-align:left;margin-left:278.2pt;margin-top:110.25pt;width:16.15pt;height:15pt;z-index:251756544"/>
        </w:pict>
      </w:r>
      <w:r>
        <w:rPr>
          <w:rFonts w:ascii="Arial Black" w:hAnsi="Arial Black"/>
          <w:noProof/>
          <w:sz w:val="24"/>
          <w:szCs w:val="24"/>
        </w:rPr>
        <w:pict>
          <v:shape id="_x0000_s1134" type="#_x0000_t127" style="position:absolute;left:0;text-align:left;margin-left:328.15pt;margin-top:110.25pt;width:16.15pt;height:15pt;z-index:251757568"/>
        </w:pict>
      </w:r>
      <w:r>
        <w:rPr>
          <w:rFonts w:ascii="Arial Black" w:hAnsi="Arial Black"/>
          <w:noProof/>
          <w:sz w:val="24"/>
          <w:szCs w:val="24"/>
        </w:rPr>
        <w:pict>
          <v:shape id="_x0000_s1135" type="#_x0000_t127" style="position:absolute;left:0;text-align:left;margin-left:443.6pt;margin-top:110.25pt;width:16.15pt;height:15pt;z-index:251758592"/>
        </w:pict>
      </w:r>
      <w:r>
        <w:rPr>
          <w:rFonts w:ascii="Arial Black" w:hAnsi="Arial Black"/>
          <w:noProof/>
          <w:sz w:val="24"/>
          <w:szCs w:val="24"/>
        </w:rPr>
        <w:pict>
          <v:shape id="_x0000_s1136" type="#_x0000_t127" style="position:absolute;left:0;text-align:left;margin-left:390.7pt;margin-top:110.25pt;width:16.15pt;height:15pt;z-index:251759616"/>
        </w:pict>
      </w:r>
      <w:r>
        <w:rPr>
          <w:rFonts w:ascii="Arial Black" w:hAnsi="Arial Black"/>
          <w:noProof/>
          <w:sz w:val="24"/>
          <w:szCs w:val="24"/>
        </w:rPr>
        <w:pict>
          <v:shape id="_x0000_s1138" type="#_x0000_t127" style="position:absolute;left:0;text-align:left;margin-left:490.1pt;margin-top:15pt;width:16.15pt;height:15pt;z-index:251761664"/>
        </w:pict>
      </w:r>
      <w:r>
        <w:rPr>
          <w:rFonts w:ascii="Arial Black" w:hAnsi="Arial Black"/>
          <w:noProof/>
          <w:sz w:val="24"/>
          <w:szCs w:val="24"/>
        </w:rPr>
        <w:pict>
          <v:shape id="_x0000_s1137" type="#_x0000_t127" style="position:absolute;left:0;text-align:left;margin-left:415.1pt;margin-top:7.5pt;width:16.15pt;height:15pt;z-index:251760640"/>
        </w:pict>
      </w:r>
      <w:r>
        <w:rPr>
          <w:rFonts w:ascii="Arial Black" w:hAnsi="Arial Black"/>
          <w:noProof/>
          <w:sz w:val="24"/>
          <w:szCs w:val="24"/>
        </w:rPr>
        <w:pict>
          <v:shape id="_x0000_s1124" type="#_x0000_t128" style="position:absolute;left:0;text-align:left;margin-left:217.15pt;margin-top:78.75pt;width:15.35pt;height:12.75pt;z-index:251747328"/>
        </w:pict>
      </w:r>
      <w:r>
        <w:rPr>
          <w:rFonts w:ascii="Arial Black" w:hAnsi="Arial Black"/>
          <w:noProof/>
          <w:sz w:val="24"/>
          <w:szCs w:val="24"/>
        </w:rPr>
        <w:pict>
          <v:shape id="_x0000_s1129" type="#_x0000_t128" style="position:absolute;left:0;text-align:left;margin-left:437.6pt;margin-top:46.5pt;width:15.35pt;height:12.75pt;z-index:251752448"/>
        </w:pict>
      </w:r>
      <w:r>
        <w:rPr>
          <w:rFonts w:ascii="Arial Black" w:hAnsi="Arial Black"/>
          <w:noProof/>
          <w:sz w:val="24"/>
          <w:szCs w:val="24"/>
        </w:rPr>
        <w:pict>
          <v:shape id="_x0000_s1130" type="#_x0000_t128" style="position:absolute;left:0;text-align:left;margin-left:391.5pt;margin-top:46.5pt;width:15.35pt;height:12.75pt;z-index:251753472"/>
        </w:pict>
      </w:r>
      <w:r>
        <w:rPr>
          <w:rFonts w:ascii="Arial Black" w:hAnsi="Arial Black"/>
          <w:noProof/>
          <w:sz w:val="24"/>
          <w:szCs w:val="24"/>
        </w:rPr>
        <w:pict>
          <v:shape id="_x0000_s1125" type="#_x0000_t128" style="position:absolute;left:0;text-align:left;margin-left:328.15pt;margin-top:40.5pt;width:15.35pt;height:12.75pt;z-index:251748352"/>
        </w:pict>
      </w:r>
      <w:r>
        <w:rPr>
          <w:rFonts w:ascii="Arial Black" w:hAnsi="Arial Black"/>
          <w:noProof/>
          <w:sz w:val="24"/>
          <w:szCs w:val="24"/>
        </w:rPr>
        <w:pict>
          <v:shape id="_x0000_s1126" type="#_x0000_t128" style="position:absolute;left:0;text-align:left;margin-left:279pt;margin-top:40.5pt;width:15.35pt;height:12.75pt;z-index:251749376"/>
        </w:pict>
      </w:r>
      <w:r>
        <w:rPr>
          <w:rFonts w:ascii="Arial Black" w:hAnsi="Arial Black"/>
          <w:noProof/>
          <w:sz w:val="24"/>
          <w:szCs w:val="24"/>
        </w:rPr>
        <w:pict>
          <v:shape id="_x0000_s1123" type="#_x0000_t128" style="position:absolute;left:0;text-align:left;margin-left:176.65pt;margin-top:78.75pt;width:15.35pt;height:12.75pt;z-index:251746304"/>
        </w:pict>
      </w:r>
      <w:r>
        <w:rPr>
          <w:rFonts w:ascii="Arial Black" w:hAnsi="Arial Black"/>
          <w:noProof/>
          <w:sz w:val="24"/>
          <w:szCs w:val="24"/>
        </w:rPr>
        <w:pict>
          <v:shape id="_x0000_s1118" type="#_x0000_t120" style="position:absolute;left:0;text-align:left;margin-left:176.65pt;margin-top:91.5pt;width:64.5pt;height:62.25pt;z-index:251742208"/>
        </w:pict>
      </w:r>
      <w:r>
        <w:rPr>
          <w:rFonts w:ascii="Arial Black" w:hAnsi="Arial Black"/>
          <w:noProof/>
          <w:sz w:val="24"/>
          <w:szCs w:val="24"/>
        </w:rPr>
        <w:pict>
          <v:shape id="_x0000_s1119" type="#_x0000_t120" style="position:absolute;left:0;text-align:left;margin-left:390.75pt;margin-top:55.5pt;width:64.5pt;height:62.25pt;z-index:251743232"/>
        </w:pict>
      </w:r>
      <w:r>
        <w:rPr>
          <w:rFonts w:ascii="Arial Black" w:hAnsi="Arial Black"/>
          <w:noProof/>
          <w:sz w:val="24"/>
          <w:szCs w:val="24"/>
        </w:rPr>
        <w:pict>
          <v:shape id="_x0000_s1121" type="#_x0000_t120" style="position:absolute;left:0;text-align:left;margin-left:279pt;margin-top:53.25pt;width:64.5pt;height:62.25pt;z-index:251745280"/>
        </w:pict>
      </w:r>
      <w:r>
        <w:rPr>
          <w:rFonts w:ascii="Arial Black" w:hAnsi="Arial Black"/>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16" type="#_x0000_t84" style="position:absolute;left:0;text-align:left;margin-left:241.15pt;margin-top:37.5pt;width:7.15pt;height:15.75pt;z-index:251740160"/>
        </w:pict>
      </w:r>
      <w:r>
        <w:rPr>
          <w:rFonts w:ascii="Arial Black" w:hAnsi="Arial Black"/>
          <w:noProof/>
          <w:sz w:val="24"/>
          <w:szCs w:val="24"/>
        </w:rPr>
        <w:pict>
          <v:rect id="_x0000_s1113" style="position:absolute;left:0;text-align:left;margin-left:111pt;margin-top:115.5pt;width:7.5pt;height:27.75pt;z-index:251738112"/>
        </w:pict>
      </w:r>
      <w:r>
        <w:rPr>
          <w:rFonts w:ascii="Arial Black" w:hAnsi="Arial Black"/>
          <w:noProof/>
          <w:sz w:val="24"/>
          <w:szCs w:val="24"/>
        </w:rPr>
        <w:pict>
          <v:shape id="_x0000_s1112" type="#_x0000_t202" style="position:absolute;left:0;text-align:left;margin-left:76.5pt;margin-top:103.5pt;width:42pt;height:86.25pt;z-index:251737088">
            <v:textbox style="layout-flow:vertical;mso-layout-flow-alt:bottom-to-top">
              <w:txbxContent>
                <w:p w:rsidR="002B522E" w:rsidRPr="00014251" w:rsidRDefault="002B522E">
                  <w:pPr>
                    <w:rPr>
                      <w:b/>
                    </w:rPr>
                  </w:pPr>
                  <w:r>
                    <w:rPr>
                      <w:b/>
                    </w:rPr>
                    <w:t>Desk &amp; Book Drop</w:t>
                  </w:r>
                </w:p>
              </w:txbxContent>
            </v:textbox>
          </v:shape>
        </w:pict>
      </w:r>
      <w:r>
        <w:rPr>
          <w:rFonts w:ascii="Arial Black" w:hAnsi="Arial Black"/>
          <w:noProof/>
          <w:sz w:val="24"/>
          <w:szCs w:val="24"/>
        </w:rPr>
        <w:pict>
          <v:shape id="_x0000_s1111" type="#_x0000_t202" style="position:absolute;left:0;text-align:left;margin-left:13.5pt;margin-top:189.75pt;width:105pt;height:36pt;z-index:251736064">
            <v:textbox>
              <w:txbxContent>
                <w:p w:rsidR="002B522E" w:rsidRPr="00014251" w:rsidRDefault="002B522E">
                  <w:pPr>
                    <w:rPr>
                      <w:b/>
                    </w:rPr>
                  </w:pPr>
                  <w:r>
                    <w:rPr>
                      <w:b/>
                    </w:rPr>
                    <w:t>Computer &amp; Circulation Desk</w:t>
                  </w:r>
                </w:p>
              </w:txbxContent>
            </v:textbox>
          </v:shape>
        </w:pict>
      </w: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Pr="008A4BE0" w:rsidRDefault="008A4BE0" w:rsidP="008A4BE0">
      <w:pPr>
        <w:rPr>
          <w:rFonts w:ascii="Arial Black" w:hAnsi="Arial Black"/>
          <w:sz w:val="24"/>
          <w:szCs w:val="24"/>
        </w:rPr>
      </w:pPr>
    </w:p>
    <w:p w:rsidR="008A4BE0" w:rsidRDefault="008A4BE0" w:rsidP="008A4BE0">
      <w:pPr>
        <w:rPr>
          <w:rFonts w:ascii="Arial Black" w:hAnsi="Arial Black"/>
          <w:sz w:val="24"/>
          <w:szCs w:val="24"/>
        </w:rPr>
      </w:pPr>
    </w:p>
    <w:p w:rsidR="008A4BE0" w:rsidRDefault="008A4BE0" w:rsidP="008A4BE0">
      <w:pPr>
        <w:rPr>
          <w:rFonts w:ascii="Arial Black" w:hAnsi="Arial Black"/>
          <w:sz w:val="24"/>
          <w:szCs w:val="24"/>
        </w:rPr>
      </w:pPr>
    </w:p>
    <w:p w:rsidR="008A4BE0" w:rsidRDefault="008A4BE0" w:rsidP="008A4BE0">
      <w:pPr>
        <w:tabs>
          <w:tab w:val="left" w:pos="6450"/>
        </w:tabs>
        <w:rPr>
          <w:rFonts w:ascii="Arial Black" w:hAnsi="Arial Black"/>
          <w:sz w:val="24"/>
          <w:szCs w:val="24"/>
        </w:rPr>
      </w:pPr>
      <w:r>
        <w:rPr>
          <w:rFonts w:ascii="Arial Black" w:hAnsi="Arial Black"/>
          <w:sz w:val="24"/>
          <w:szCs w:val="24"/>
        </w:rPr>
        <w:tab/>
      </w:r>
    </w:p>
    <w:p w:rsidR="000E49A6" w:rsidRDefault="000E49A6" w:rsidP="000E49A6">
      <w:pPr>
        <w:rPr>
          <w:rFonts w:ascii="Arial Black" w:hAnsi="Arial Black"/>
          <w:sz w:val="24"/>
          <w:szCs w:val="24"/>
        </w:rPr>
      </w:pPr>
      <w:r>
        <w:rPr>
          <w:rFonts w:ascii="Arial Black" w:hAnsi="Arial Black"/>
          <w:sz w:val="24"/>
          <w:szCs w:val="24"/>
        </w:rPr>
        <w:lastRenderedPageBreak/>
        <w:t>Name</w:t>
      </w:r>
      <w:r w:rsidR="007532CB">
        <w:rPr>
          <w:rFonts w:ascii="Arial Black" w:hAnsi="Arial Black"/>
          <w:sz w:val="24"/>
          <w:szCs w:val="24"/>
        </w:rPr>
        <w:t>: _</w:t>
      </w:r>
      <w:r>
        <w:rPr>
          <w:rFonts w:ascii="Arial Black" w:hAnsi="Arial Black"/>
          <w:sz w:val="24"/>
          <w:szCs w:val="24"/>
        </w:rPr>
        <w:t>__________________________________________ Date</w:t>
      </w:r>
      <w:r w:rsidR="007532CB">
        <w:rPr>
          <w:rFonts w:ascii="Arial Black" w:hAnsi="Arial Black"/>
          <w:sz w:val="24"/>
          <w:szCs w:val="24"/>
        </w:rPr>
        <w:t xml:space="preserve">: </w:t>
      </w:r>
      <w:r>
        <w:rPr>
          <w:rFonts w:ascii="Arial Black" w:hAnsi="Arial Black"/>
          <w:sz w:val="24"/>
          <w:szCs w:val="24"/>
        </w:rPr>
        <w:t>____________________</w:t>
      </w:r>
    </w:p>
    <w:p w:rsidR="000E49A6" w:rsidRPr="000E49A6" w:rsidRDefault="00D33B62" w:rsidP="000E49A6">
      <w:pPr>
        <w:rPr>
          <w:rFonts w:ascii="Arial Black" w:hAnsi="Arial Black"/>
          <w:sz w:val="20"/>
          <w:szCs w:val="20"/>
        </w:rPr>
      </w:pPr>
      <w:r>
        <w:rPr>
          <w:rFonts w:ascii="Arial Black" w:hAnsi="Arial Black"/>
          <w:sz w:val="20"/>
          <w:szCs w:val="20"/>
        </w:rPr>
        <w:t>Print off</w:t>
      </w:r>
      <w:r w:rsidR="00FB5B6B">
        <w:rPr>
          <w:rFonts w:ascii="Arial Black" w:hAnsi="Arial Black"/>
          <w:sz w:val="20"/>
          <w:szCs w:val="20"/>
        </w:rPr>
        <w:t xml:space="preserve"> (page 7)</w:t>
      </w:r>
      <w:r>
        <w:rPr>
          <w:rFonts w:ascii="Arial Black" w:hAnsi="Arial Black"/>
          <w:sz w:val="20"/>
          <w:szCs w:val="20"/>
        </w:rPr>
        <w:t xml:space="preserve"> and c</w:t>
      </w:r>
      <w:r w:rsidR="000E49A6">
        <w:rPr>
          <w:rFonts w:ascii="Arial Black" w:hAnsi="Arial Black"/>
          <w:sz w:val="20"/>
          <w:szCs w:val="20"/>
        </w:rPr>
        <w:t>omplete the organizer below before you begin your research.  Keep it with you to use for notes, etc.  Don’t forget to write down the titles of books or URL addresses in the L (learned) column when you locate new information for giving credit to your sources.</w:t>
      </w:r>
    </w:p>
    <w:p w:rsidR="008A4BE0" w:rsidRDefault="000E49A6" w:rsidP="000E49A6">
      <w:pPr>
        <w:jc w:val="center"/>
        <w:rPr>
          <w:rFonts w:ascii="Arial Black" w:hAnsi="Arial Black"/>
          <w:sz w:val="24"/>
          <w:szCs w:val="24"/>
        </w:rPr>
      </w:pPr>
      <w:r>
        <w:rPr>
          <w:rFonts w:ascii="Arial Black" w:hAnsi="Arial Black"/>
          <w:sz w:val="24"/>
          <w:szCs w:val="24"/>
        </w:rPr>
        <w:t>KWL Graphic Organizer for Research</w:t>
      </w:r>
    </w:p>
    <w:p w:rsidR="008A4BE0" w:rsidRDefault="000E49A6" w:rsidP="000E49A6">
      <w:pPr>
        <w:jc w:val="center"/>
        <w:rPr>
          <w:rFonts w:ascii="Arial Black" w:hAnsi="Arial Black"/>
          <w:sz w:val="24"/>
          <w:szCs w:val="24"/>
        </w:rPr>
      </w:pPr>
      <w:r>
        <w:rPr>
          <w:rFonts w:ascii="Arial Black" w:hAnsi="Arial Black"/>
          <w:sz w:val="24"/>
          <w:szCs w:val="24"/>
        </w:rPr>
        <w:t>Topic for Research</w:t>
      </w:r>
      <w:r w:rsidR="007532CB">
        <w:rPr>
          <w:rFonts w:ascii="Arial Black" w:hAnsi="Arial Black"/>
          <w:sz w:val="24"/>
          <w:szCs w:val="24"/>
        </w:rPr>
        <w:t>: _</w:t>
      </w:r>
      <w:r>
        <w:rPr>
          <w:rFonts w:ascii="Arial Black" w:hAnsi="Arial Black"/>
          <w:sz w:val="24"/>
          <w:szCs w:val="24"/>
        </w:rPr>
        <w:t>_____________________________</w:t>
      </w:r>
    </w:p>
    <w:tbl>
      <w:tblPr>
        <w:tblStyle w:val="TableGrid"/>
        <w:tblW w:w="0" w:type="auto"/>
        <w:tblLook w:val="04A0"/>
      </w:tblPr>
      <w:tblGrid>
        <w:gridCol w:w="3192"/>
        <w:gridCol w:w="3192"/>
        <w:gridCol w:w="3192"/>
      </w:tblGrid>
      <w:tr w:rsidR="000E49A6" w:rsidTr="000E49A6">
        <w:tc>
          <w:tcPr>
            <w:tcW w:w="3192" w:type="dxa"/>
          </w:tcPr>
          <w:p w:rsidR="000E49A6" w:rsidRPr="000E49A6" w:rsidRDefault="000E49A6" w:rsidP="000E49A6">
            <w:pPr>
              <w:jc w:val="center"/>
              <w:rPr>
                <w:rFonts w:ascii="Arial Black" w:hAnsi="Arial Black"/>
                <w:b/>
                <w:sz w:val="24"/>
                <w:szCs w:val="24"/>
              </w:rPr>
            </w:pPr>
            <w:r>
              <w:rPr>
                <w:rFonts w:ascii="Arial Black" w:hAnsi="Arial Black"/>
                <w:b/>
                <w:sz w:val="24"/>
                <w:szCs w:val="24"/>
              </w:rPr>
              <w:t>What You Know</w:t>
            </w:r>
          </w:p>
        </w:tc>
        <w:tc>
          <w:tcPr>
            <w:tcW w:w="3192" w:type="dxa"/>
          </w:tcPr>
          <w:p w:rsidR="000E49A6" w:rsidRPr="000E49A6" w:rsidRDefault="000E49A6" w:rsidP="000E49A6">
            <w:pPr>
              <w:jc w:val="center"/>
              <w:rPr>
                <w:rFonts w:ascii="Arial Black" w:hAnsi="Arial Black"/>
                <w:b/>
                <w:sz w:val="24"/>
                <w:szCs w:val="24"/>
              </w:rPr>
            </w:pPr>
            <w:r>
              <w:rPr>
                <w:rFonts w:ascii="Arial Black" w:hAnsi="Arial Black"/>
                <w:b/>
                <w:sz w:val="24"/>
                <w:szCs w:val="24"/>
              </w:rPr>
              <w:t>What You Want to Know</w:t>
            </w:r>
          </w:p>
        </w:tc>
        <w:tc>
          <w:tcPr>
            <w:tcW w:w="3192" w:type="dxa"/>
          </w:tcPr>
          <w:p w:rsidR="000E49A6" w:rsidRPr="000E49A6" w:rsidRDefault="000E49A6" w:rsidP="000E49A6">
            <w:pPr>
              <w:jc w:val="center"/>
              <w:rPr>
                <w:rFonts w:ascii="Arial Black" w:hAnsi="Arial Black"/>
                <w:b/>
                <w:sz w:val="24"/>
                <w:szCs w:val="24"/>
              </w:rPr>
            </w:pPr>
            <w:r>
              <w:rPr>
                <w:rFonts w:ascii="Arial Black" w:hAnsi="Arial Black"/>
                <w:b/>
                <w:sz w:val="24"/>
                <w:szCs w:val="24"/>
              </w:rPr>
              <w:t>What You Learned</w:t>
            </w: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r w:rsidR="000E49A6" w:rsidTr="000E49A6">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tc>
        <w:tc>
          <w:tcPr>
            <w:tcW w:w="3192" w:type="dxa"/>
          </w:tcPr>
          <w:p w:rsidR="000E49A6" w:rsidRDefault="000E49A6" w:rsidP="000E49A6">
            <w:pPr>
              <w:jc w:val="center"/>
              <w:rPr>
                <w:rFonts w:ascii="Arial Black" w:hAnsi="Arial Black"/>
                <w:sz w:val="24"/>
                <w:szCs w:val="24"/>
              </w:rPr>
            </w:pPr>
          </w:p>
          <w:p w:rsidR="000E49A6" w:rsidRDefault="000E49A6" w:rsidP="000E49A6">
            <w:pPr>
              <w:jc w:val="center"/>
              <w:rPr>
                <w:rFonts w:ascii="Arial Black" w:hAnsi="Arial Black"/>
                <w:sz w:val="24"/>
                <w:szCs w:val="24"/>
              </w:rPr>
            </w:pPr>
          </w:p>
        </w:tc>
      </w:tr>
    </w:tbl>
    <w:p w:rsidR="00EC5945" w:rsidRPr="00EC5945" w:rsidRDefault="00844F3C" w:rsidP="000E49A6">
      <w:pPr>
        <w:jc w:val="center"/>
        <w:rPr>
          <w:rFonts w:ascii="Times New Roman" w:hAnsi="Times New Roman" w:cs="Times New Roman"/>
          <w:i/>
          <w:sz w:val="20"/>
          <w:szCs w:val="20"/>
        </w:rPr>
      </w:pPr>
      <w:r>
        <w:rPr>
          <w:rFonts w:ascii="Times New Roman" w:hAnsi="Times New Roman" w:cs="Times New Roman"/>
          <w:i/>
          <w:sz w:val="20"/>
          <w:szCs w:val="20"/>
        </w:rPr>
        <w:t>KWL originally created by Donna Ogle, adapted for use by</w:t>
      </w:r>
      <w:r w:rsidR="00EC5945" w:rsidRPr="00EC5945">
        <w:rPr>
          <w:rFonts w:ascii="Times New Roman" w:hAnsi="Times New Roman" w:cs="Times New Roman"/>
          <w:i/>
          <w:sz w:val="20"/>
          <w:szCs w:val="20"/>
        </w:rPr>
        <w:t xml:space="preserve"> Dana Morgan </w:t>
      </w:r>
      <w:r w:rsidR="00FB4E03">
        <w:rPr>
          <w:rFonts w:ascii="Times New Roman" w:hAnsi="Times New Roman" w:cs="Times New Roman"/>
          <w:i/>
          <w:sz w:val="20"/>
          <w:szCs w:val="20"/>
        </w:rPr>
        <w:t>to</w:t>
      </w:r>
      <w:r w:rsidR="00EC5945" w:rsidRPr="00EC5945">
        <w:rPr>
          <w:rFonts w:ascii="Times New Roman" w:hAnsi="Times New Roman" w:cs="Times New Roman"/>
          <w:i/>
          <w:sz w:val="20"/>
          <w:szCs w:val="20"/>
        </w:rPr>
        <w:t xml:space="preserve"> use </w:t>
      </w:r>
      <w:r w:rsidR="00FB4E03">
        <w:rPr>
          <w:rFonts w:ascii="Times New Roman" w:hAnsi="Times New Roman" w:cs="Times New Roman"/>
          <w:i/>
          <w:sz w:val="20"/>
          <w:szCs w:val="20"/>
        </w:rPr>
        <w:t>with</w:t>
      </w:r>
      <w:r>
        <w:rPr>
          <w:rFonts w:ascii="Times New Roman" w:hAnsi="Times New Roman" w:cs="Times New Roman"/>
          <w:i/>
          <w:sz w:val="20"/>
          <w:szCs w:val="20"/>
        </w:rPr>
        <w:t xml:space="preserve"> virtual handbook</w:t>
      </w:r>
      <w:r w:rsidR="00EC5945" w:rsidRPr="00EC5945">
        <w:rPr>
          <w:rFonts w:ascii="Times New Roman" w:hAnsi="Times New Roman" w:cs="Times New Roman"/>
          <w:i/>
          <w:sz w:val="20"/>
          <w:szCs w:val="20"/>
        </w:rPr>
        <w:t>.</w:t>
      </w:r>
    </w:p>
    <w:p w:rsidR="000E49A6" w:rsidRPr="00A03940" w:rsidRDefault="00FB4205" w:rsidP="000E49A6">
      <w:pPr>
        <w:jc w:val="center"/>
        <w:rPr>
          <w:rFonts w:ascii="Arial Black" w:hAnsi="Arial Black"/>
          <w:b/>
          <w:sz w:val="28"/>
          <w:szCs w:val="28"/>
        </w:rPr>
      </w:pPr>
      <w:r>
        <w:rPr>
          <w:rFonts w:ascii="Arial Black" w:hAnsi="Arial Black"/>
          <w:b/>
          <w:noProof/>
          <w:sz w:val="28"/>
          <w:szCs w:val="28"/>
        </w:rPr>
        <w:lastRenderedPageBreak/>
        <w:drawing>
          <wp:anchor distT="0" distB="0" distL="114300" distR="114300" simplePos="0" relativeHeight="251782144" behindDoc="0" locked="0" layoutInCell="1" allowOverlap="1">
            <wp:simplePos x="0" y="0"/>
            <wp:positionH relativeFrom="column">
              <wp:posOffset>66675</wp:posOffset>
            </wp:positionH>
            <wp:positionV relativeFrom="paragraph">
              <wp:posOffset>419100</wp:posOffset>
            </wp:positionV>
            <wp:extent cx="1009650" cy="1076325"/>
            <wp:effectExtent l="19050" t="0" r="0" b="0"/>
            <wp:wrapSquare wrapText="bothSides"/>
            <wp:docPr id="3" name="Picture 2" descr="reading-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300px.png"/>
                    <pic:cNvPicPr/>
                  </pic:nvPicPr>
                  <pic:blipFill>
                    <a:blip r:embed="rId15" cstate="print"/>
                    <a:stretch>
                      <a:fillRect/>
                    </a:stretch>
                  </pic:blipFill>
                  <pic:spPr>
                    <a:xfrm>
                      <a:off x="0" y="0"/>
                      <a:ext cx="1009650" cy="1076325"/>
                    </a:xfrm>
                    <a:prstGeom prst="rect">
                      <a:avLst/>
                    </a:prstGeom>
                  </pic:spPr>
                </pic:pic>
              </a:graphicData>
            </a:graphic>
          </wp:anchor>
        </w:drawing>
      </w:r>
      <w:r w:rsidR="00621DAA" w:rsidRPr="00A03940">
        <w:rPr>
          <w:rFonts w:ascii="Arial Black" w:hAnsi="Arial Black"/>
          <w:b/>
          <w:sz w:val="28"/>
          <w:szCs w:val="28"/>
        </w:rPr>
        <w:t>Research Process</w:t>
      </w:r>
    </w:p>
    <w:p w:rsidR="00FB4205" w:rsidRDefault="00FB4205" w:rsidP="00621DAA">
      <w:pPr>
        <w:rPr>
          <w:rFonts w:ascii="Times New Roman" w:hAnsi="Times New Roman" w:cs="Times New Roman"/>
          <w:sz w:val="24"/>
          <w:szCs w:val="24"/>
        </w:rPr>
      </w:pPr>
      <w:r>
        <w:rPr>
          <w:rFonts w:ascii="Times New Roman" w:hAnsi="Times New Roman" w:cs="Times New Roman"/>
          <w:sz w:val="24"/>
          <w:szCs w:val="24"/>
        </w:rPr>
        <w:t>What to do 1</w:t>
      </w:r>
      <w:r w:rsidRPr="00FB4205">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p w:rsidR="00FB4205" w:rsidRPr="00455FBA" w:rsidRDefault="00455FBA" w:rsidP="00455FB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Get your topic.</w:t>
      </w:r>
    </w:p>
    <w:p w:rsidR="00621DAA" w:rsidRPr="00455FBA" w:rsidRDefault="00A63145" w:rsidP="00455FBA">
      <w:pPr>
        <w:pStyle w:val="ListParagraph"/>
        <w:numPr>
          <w:ilvl w:val="0"/>
          <w:numId w:val="2"/>
        </w:numPr>
        <w:rPr>
          <w:rFonts w:ascii="Times New Roman" w:hAnsi="Times New Roman" w:cs="Times New Roman"/>
          <w:sz w:val="24"/>
          <w:szCs w:val="24"/>
        </w:rPr>
      </w:pPr>
      <w:r w:rsidRPr="00455FBA">
        <w:rPr>
          <w:rFonts w:ascii="Times New Roman" w:hAnsi="Times New Roman" w:cs="Times New Roman"/>
          <w:sz w:val="24"/>
          <w:szCs w:val="24"/>
        </w:rPr>
        <w:t>Print the KWL chart</w:t>
      </w:r>
      <w:r w:rsidR="00FB4205" w:rsidRPr="00455FBA">
        <w:rPr>
          <w:rFonts w:ascii="Times New Roman" w:hAnsi="Times New Roman" w:cs="Times New Roman"/>
          <w:sz w:val="24"/>
          <w:szCs w:val="24"/>
        </w:rPr>
        <w:t xml:space="preserve"> </w:t>
      </w:r>
      <w:r w:rsidRPr="00455FBA">
        <w:rPr>
          <w:rFonts w:ascii="Times New Roman" w:hAnsi="Times New Roman" w:cs="Times New Roman"/>
          <w:sz w:val="24"/>
          <w:szCs w:val="24"/>
        </w:rPr>
        <w:t xml:space="preserve">to assist you with </w:t>
      </w:r>
      <w:r w:rsidR="00115239">
        <w:rPr>
          <w:rFonts w:ascii="Times New Roman" w:hAnsi="Times New Roman" w:cs="Times New Roman"/>
          <w:sz w:val="24"/>
          <w:szCs w:val="24"/>
        </w:rPr>
        <w:t>the</w:t>
      </w:r>
      <w:r w:rsidRPr="00455FBA">
        <w:rPr>
          <w:rFonts w:ascii="Times New Roman" w:hAnsi="Times New Roman" w:cs="Times New Roman"/>
          <w:sz w:val="24"/>
          <w:szCs w:val="24"/>
        </w:rPr>
        <w:t xml:space="preserve"> research process.  </w:t>
      </w:r>
    </w:p>
    <w:p w:rsidR="0098707E" w:rsidRPr="00455FBA" w:rsidRDefault="00A63145" w:rsidP="00455FBA">
      <w:pPr>
        <w:pStyle w:val="ListParagraph"/>
        <w:numPr>
          <w:ilvl w:val="0"/>
          <w:numId w:val="2"/>
        </w:numPr>
        <w:spacing w:line="240" w:lineRule="auto"/>
        <w:rPr>
          <w:rFonts w:ascii="Times New Roman" w:hAnsi="Times New Roman" w:cs="Times New Roman"/>
          <w:sz w:val="24"/>
          <w:szCs w:val="24"/>
        </w:rPr>
      </w:pPr>
      <w:r w:rsidRPr="00455FBA">
        <w:rPr>
          <w:rFonts w:ascii="Times New Roman" w:hAnsi="Times New Roman" w:cs="Times New Roman"/>
          <w:sz w:val="24"/>
          <w:szCs w:val="24"/>
        </w:rPr>
        <w:t xml:space="preserve">Fill in what you already know and want to </w:t>
      </w:r>
      <w:r w:rsidR="0098707E" w:rsidRPr="00455FBA">
        <w:rPr>
          <w:rFonts w:ascii="Times New Roman" w:hAnsi="Times New Roman" w:cs="Times New Roman"/>
          <w:sz w:val="24"/>
          <w:szCs w:val="24"/>
        </w:rPr>
        <w:t>know about your topic.</w:t>
      </w:r>
    </w:p>
    <w:p w:rsidR="0098707E" w:rsidRPr="00455FBA" w:rsidRDefault="0098707E" w:rsidP="00455FBA">
      <w:pPr>
        <w:pStyle w:val="ListParagraph"/>
        <w:numPr>
          <w:ilvl w:val="0"/>
          <w:numId w:val="2"/>
        </w:numPr>
        <w:spacing w:line="240" w:lineRule="auto"/>
        <w:rPr>
          <w:rFonts w:ascii="Times New Roman" w:hAnsi="Times New Roman" w:cs="Times New Roman"/>
          <w:sz w:val="24"/>
          <w:szCs w:val="24"/>
        </w:rPr>
      </w:pPr>
      <w:r w:rsidRPr="00455FBA">
        <w:rPr>
          <w:rFonts w:ascii="Times New Roman" w:hAnsi="Times New Roman" w:cs="Times New Roman"/>
          <w:sz w:val="24"/>
          <w:szCs w:val="24"/>
        </w:rPr>
        <w:t>On the back of the chart, mak</w:t>
      </w:r>
      <w:r w:rsidR="00455FBA">
        <w:rPr>
          <w:rFonts w:ascii="Times New Roman" w:hAnsi="Times New Roman" w:cs="Times New Roman"/>
          <w:sz w:val="24"/>
          <w:szCs w:val="24"/>
        </w:rPr>
        <w:t>e a list of teacher requirements.</w:t>
      </w:r>
    </w:p>
    <w:p w:rsidR="006B0FBD" w:rsidRDefault="006B0FBD" w:rsidP="0098707E">
      <w:pPr>
        <w:spacing w:line="240" w:lineRule="auto"/>
        <w:rPr>
          <w:rFonts w:ascii="Times New Roman" w:hAnsi="Times New Roman" w:cs="Times New Roman"/>
          <w:sz w:val="24"/>
          <w:szCs w:val="24"/>
        </w:rPr>
      </w:pPr>
      <w:r>
        <w:rPr>
          <w:rFonts w:ascii="Times New Roman" w:hAnsi="Times New Roman" w:cs="Times New Roman"/>
          <w:sz w:val="24"/>
          <w:szCs w:val="24"/>
        </w:rPr>
        <w:t xml:space="preserve">- - - - - - - - - - - - - - - - - - - - - - - - - - - - - - - - - - - - - - - - - - - - - - - - - - - - - - - - - - - - - - - - - - - </w:t>
      </w:r>
    </w:p>
    <w:p w:rsidR="00A25634" w:rsidRDefault="00F94001" w:rsidP="00F94001">
      <w:pPr>
        <w:spacing w:line="240" w:lineRule="auto"/>
        <w:jc w:val="center"/>
        <w:rPr>
          <w:rFonts w:ascii="Arial Black" w:hAnsi="Arial Black" w:cs="Times New Roman"/>
          <w:b/>
          <w:sz w:val="28"/>
          <w:szCs w:val="28"/>
        </w:rPr>
      </w:pPr>
      <w:r>
        <w:rPr>
          <w:rFonts w:ascii="Arial Black" w:hAnsi="Arial Black" w:cs="Times New Roman"/>
          <w:b/>
          <w:sz w:val="28"/>
          <w:szCs w:val="28"/>
        </w:rPr>
        <w:t xml:space="preserve">                           </w:t>
      </w:r>
    </w:p>
    <w:p w:rsidR="00A63145" w:rsidRPr="00F94001" w:rsidRDefault="00A25634" w:rsidP="00F94001">
      <w:pPr>
        <w:spacing w:line="240" w:lineRule="auto"/>
        <w:jc w:val="center"/>
        <w:rPr>
          <w:rFonts w:ascii="Arial Black" w:hAnsi="Arial Black" w:cs="Times New Roman"/>
          <w:b/>
          <w:sz w:val="28"/>
          <w:szCs w:val="28"/>
        </w:rPr>
      </w:pPr>
      <w:r>
        <w:rPr>
          <w:rFonts w:ascii="Arial Black" w:hAnsi="Arial Black" w:cs="Times New Roman"/>
          <w:b/>
          <w:sz w:val="28"/>
          <w:szCs w:val="28"/>
        </w:rPr>
        <w:t xml:space="preserve">                                          </w:t>
      </w:r>
      <w:r w:rsidR="00F94001">
        <w:rPr>
          <w:rFonts w:ascii="Arial Black" w:hAnsi="Arial Black" w:cs="Times New Roman"/>
          <w:b/>
          <w:sz w:val="28"/>
          <w:szCs w:val="28"/>
        </w:rPr>
        <w:t xml:space="preserve"> </w:t>
      </w:r>
      <w:r w:rsidR="00F94001" w:rsidRPr="00F94001">
        <w:rPr>
          <w:rFonts w:ascii="Arial Black" w:hAnsi="Arial Black" w:cs="Times New Roman"/>
          <w:b/>
          <w:sz w:val="28"/>
          <w:szCs w:val="28"/>
        </w:rPr>
        <w:t>Now What?</w:t>
      </w:r>
      <w:r w:rsidR="00F94001" w:rsidRPr="00F94001">
        <w:rPr>
          <w:rFonts w:ascii="Times New Roman" w:hAnsi="Times New Roman" w:cs="Times New Roman"/>
          <w:noProof/>
          <w:sz w:val="24"/>
          <w:szCs w:val="24"/>
        </w:rPr>
        <w:t xml:space="preserve"> </w:t>
      </w:r>
      <w:r w:rsidR="00F94001">
        <w:rPr>
          <w:rFonts w:ascii="Times New Roman" w:hAnsi="Times New Roman" w:cs="Times New Roman"/>
          <w:noProof/>
          <w:sz w:val="24"/>
          <w:szCs w:val="24"/>
        </w:rPr>
        <w:t xml:space="preserve">                                                               </w:t>
      </w:r>
      <w:r w:rsidR="00F94001">
        <w:rPr>
          <w:rFonts w:ascii="Arial Black" w:hAnsi="Arial Black" w:cs="Times New Roman"/>
          <w:b/>
          <w:sz w:val="28"/>
          <w:szCs w:val="28"/>
        </w:rPr>
        <w:t xml:space="preserve">                                                                  </w:t>
      </w:r>
      <w:r w:rsidR="00F94001">
        <w:rPr>
          <w:rFonts w:ascii="Times New Roman" w:hAnsi="Times New Roman" w:cs="Times New Roman"/>
          <w:noProof/>
          <w:sz w:val="24"/>
          <w:szCs w:val="24"/>
        </w:rPr>
        <w:drawing>
          <wp:anchor distT="0" distB="0" distL="114300" distR="114300" simplePos="0" relativeHeight="251783168" behindDoc="0" locked="0" layoutInCell="1" allowOverlap="1">
            <wp:simplePos x="0" y="0"/>
            <wp:positionH relativeFrom="column">
              <wp:posOffset>4562475</wp:posOffset>
            </wp:positionH>
            <wp:positionV relativeFrom="paragraph">
              <wp:posOffset>149860</wp:posOffset>
            </wp:positionV>
            <wp:extent cx="1189355" cy="1208405"/>
            <wp:effectExtent l="171450" t="152400" r="144145" b="144145"/>
            <wp:wrapThrough wrapText="bothSides">
              <wp:wrapPolygon edited="0">
                <wp:start x="-960" y="244"/>
                <wp:lineTo x="-968" y="17368"/>
                <wp:lineTo x="-393" y="21472"/>
                <wp:lineTo x="3322" y="21758"/>
                <wp:lineTo x="20390" y="21868"/>
                <wp:lineTo x="20721" y="21766"/>
                <wp:lineTo x="22042" y="21361"/>
                <wp:lineTo x="22251" y="16303"/>
                <wp:lineTo x="22148" y="15978"/>
                <wp:lineTo x="22254" y="10595"/>
                <wp:lineTo x="22151" y="10270"/>
                <wp:lineTo x="22256" y="4887"/>
                <wp:lineTo x="22153" y="4562"/>
                <wp:lineTo x="21578" y="458"/>
                <wp:lineTo x="19844" y="-437"/>
                <wp:lineTo x="1022" y="-365"/>
                <wp:lineTo x="-960" y="244"/>
              </wp:wrapPolygon>
            </wp:wrapThrough>
            <wp:docPr id="12" name="Picture 2" descr="C:\Users\Dana\AppData\Local\Microsoft\Windows\Temporary Internet Files\Content.IE5\OQW78DBW\ey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AppData\Local\Microsoft\Windows\Temporary Internet Files\Content.IE5\OQW78DBW\eyes[1].gif"/>
                    <pic:cNvPicPr>
                      <a:picLocks noChangeAspect="1" noChangeArrowheads="1" noCrop="1"/>
                    </pic:cNvPicPr>
                  </pic:nvPicPr>
                  <pic:blipFill>
                    <a:blip r:embed="rId16" cstate="print"/>
                    <a:srcRect/>
                    <a:stretch>
                      <a:fillRect/>
                    </a:stretch>
                  </pic:blipFill>
                  <pic:spPr bwMode="auto">
                    <a:xfrm rot="1039534">
                      <a:off x="0" y="0"/>
                      <a:ext cx="1189355" cy="1208405"/>
                    </a:xfrm>
                    <a:prstGeom prst="rect">
                      <a:avLst/>
                    </a:prstGeom>
                    <a:noFill/>
                    <a:ln w="9525">
                      <a:noFill/>
                      <a:miter lim="800000"/>
                      <a:headEnd/>
                      <a:tailEnd/>
                    </a:ln>
                  </pic:spPr>
                </pic:pic>
              </a:graphicData>
            </a:graphic>
          </wp:anchor>
        </w:drawing>
      </w:r>
    </w:p>
    <w:p w:rsidR="000E49A6" w:rsidRPr="00A25634" w:rsidRDefault="00A25634" w:rsidP="00A25634">
      <w:pPr>
        <w:pStyle w:val="ListParagraph"/>
        <w:numPr>
          <w:ilvl w:val="0"/>
          <w:numId w:val="1"/>
        </w:numPr>
        <w:spacing w:line="240" w:lineRule="auto"/>
        <w:rPr>
          <w:rFonts w:ascii="Arial Black" w:hAnsi="Arial Black"/>
          <w:sz w:val="24"/>
          <w:szCs w:val="24"/>
        </w:rPr>
      </w:pPr>
      <w:r>
        <w:rPr>
          <w:rFonts w:ascii="Times New Roman" w:hAnsi="Times New Roman" w:cs="Times New Roman"/>
          <w:sz w:val="24"/>
          <w:szCs w:val="24"/>
        </w:rPr>
        <w:t xml:space="preserve"> </w:t>
      </w:r>
      <w:r w:rsidR="00F94001" w:rsidRPr="00A25634">
        <w:rPr>
          <w:rFonts w:ascii="Times New Roman" w:hAnsi="Times New Roman" w:cs="Times New Roman"/>
          <w:sz w:val="24"/>
          <w:szCs w:val="24"/>
        </w:rPr>
        <w:t>Start the search for materials.</w:t>
      </w:r>
    </w:p>
    <w:p w:rsidR="00F94001" w:rsidRPr="00F94001" w:rsidRDefault="00F94001" w:rsidP="00F94001">
      <w:pPr>
        <w:pStyle w:val="ListParagraph"/>
        <w:numPr>
          <w:ilvl w:val="0"/>
          <w:numId w:val="1"/>
        </w:numPr>
        <w:rPr>
          <w:rFonts w:ascii="Arial Black" w:hAnsi="Arial Black"/>
          <w:sz w:val="24"/>
          <w:szCs w:val="24"/>
        </w:rPr>
      </w:pPr>
      <w:r>
        <w:rPr>
          <w:rFonts w:ascii="Times New Roman" w:hAnsi="Times New Roman" w:cs="Times New Roman"/>
          <w:sz w:val="24"/>
          <w:szCs w:val="24"/>
        </w:rPr>
        <w:t>Use your library Follett Destiny resource to check out printed</w:t>
      </w:r>
    </w:p>
    <w:p w:rsidR="00F94001" w:rsidRDefault="00F94001" w:rsidP="00F94001">
      <w:pPr>
        <w:pStyle w:val="ListParagraph"/>
        <w:rPr>
          <w:rFonts w:ascii="Times New Roman" w:hAnsi="Times New Roman" w:cs="Times New Roman"/>
          <w:sz w:val="24"/>
          <w:szCs w:val="24"/>
        </w:rPr>
      </w:pPr>
      <w:r>
        <w:rPr>
          <w:rFonts w:ascii="Times New Roman" w:hAnsi="Times New Roman" w:cs="Times New Roman"/>
          <w:sz w:val="24"/>
          <w:szCs w:val="24"/>
        </w:rPr>
        <w:t>materials in the library.</w:t>
      </w:r>
    </w:p>
    <w:p w:rsidR="00F94001" w:rsidRPr="00F94001" w:rsidRDefault="00F94001" w:rsidP="00F94001">
      <w:pPr>
        <w:pStyle w:val="ListParagraph"/>
        <w:numPr>
          <w:ilvl w:val="0"/>
          <w:numId w:val="1"/>
        </w:numPr>
        <w:rPr>
          <w:rFonts w:ascii="Arial Black" w:hAnsi="Arial Black"/>
          <w:sz w:val="24"/>
          <w:szCs w:val="24"/>
        </w:rPr>
      </w:pPr>
      <w:r>
        <w:rPr>
          <w:rFonts w:ascii="Times New Roman" w:hAnsi="Times New Roman" w:cs="Times New Roman"/>
          <w:sz w:val="24"/>
          <w:szCs w:val="24"/>
        </w:rPr>
        <w:t>Don’t forget to look in the Reference section!</w:t>
      </w:r>
    </w:p>
    <w:p w:rsidR="00F94001" w:rsidRPr="00F94001" w:rsidRDefault="00F94001" w:rsidP="00F94001">
      <w:pPr>
        <w:pStyle w:val="ListParagraph"/>
        <w:numPr>
          <w:ilvl w:val="0"/>
          <w:numId w:val="1"/>
        </w:numPr>
        <w:rPr>
          <w:rFonts w:ascii="Arial Black" w:hAnsi="Arial Black"/>
          <w:sz w:val="24"/>
          <w:szCs w:val="24"/>
        </w:rPr>
      </w:pPr>
      <w:r>
        <w:rPr>
          <w:rFonts w:ascii="Times New Roman" w:hAnsi="Times New Roman" w:cs="Times New Roman"/>
          <w:sz w:val="24"/>
          <w:szCs w:val="24"/>
        </w:rPr>
        <w:t xml:space="preserve">Next, try online sources-ask your librarian for </w:t>
      </w:r>
      <w:r w:rsidRPr="007532CB">
        <w:rPr>
          <w:rFonts w:ascii="Times New Roman" w:hAnsi="Times New Roman" w:cs="Times New Roman"/>
          <w:b/>
          <w:sz w:val="24"/>
          <w:szCs w:val="24"/>
        </w:rPr>
        <w:t>HELP</w:t>
      </w:r>
      <w:r>
        <w:rPr>
          <w:rFonts w:ascii="Times New Roman" w:hAnsi="Times New Roman" w:cs="Times New Roman"/>
          <w:sz w:val="24"/>
          <w:szCs w:val="24"/>
        </w:rPr>
        <w:t xml:space="preserve"> if needed! </w:t>
      </w:r>
    </w:p>
    <w:p w:rsidR="00F94001" w:rsidRPr="00F94001" w:rsidRDefault="00F94001" w:rsidP="00F94001">
      <w:pPr>
        <w:pStyle w:val="ListParagraph"/>
        <w:numPr>
          <w:ilvl w:val="0"/>
          <w:numId w:val="1"/>
        </w:numPr>
        <w:rPr>
          <w:rFonts w:ascii="Arial Black" w:hAnsi="Arial Black"/>
          <w:sz w:val="24"/>
          <w:szCs w:val="24"/>
        </w:rPr>
      </w:pPr>
      <w:r>
        <w:rPr>
          <w:rFonts w:ascii="Times New Roman" w:hAnsi="Times New Roman" w:cs="Times New Roman"/>
          <w:sz w:val="24"/>
          <w:szCs w:val="24"/>
        </w:rPr>
        <w:t>Make sure you know how many and what types of resources your teacher is requiring.</w:t>
      </w:r>
    </w:p>
    <w:p w:rsidR="00F94001" w:rsidRPr="00F94001" w:rsidRDefault="00F94001" w:rsidP="00F94001">
      <w:pPr>
        <w:pStyle w:val="ListParagraph"/>
        <w:rPr>
          <w:rFonts w:ascii="Arial Black" w:hAnsi="Arial Black"/>
          <w:sz w:val="24"/>
          <w:szCs w:val="24"/>
        </w:rPr>
      </w:pPr>
    </w:p>
    <w:p w:rsidR="00F94001" w:rsidRPr="00F94001" w:rsidRDefault="00F94001" w:rsidP="00F94001">
      <w:pPr>
        <w:spacing w:line="240" w:lineRule="auto"/>
        <w:rPr>
          <w:rFonts w:ascii="Times New Roman" w:hAnsi="Times New Roman" w:cs="Times New Roman"/>
          <w:sz w:val="24"/>
          <w:szCs w:val="24"/>
        </w:rPr>
      </w:pPr>
      <w:r w:rsidRPr="00F94001">
        <w:rPr>
          <w:rFonts w:ascii="Times New Roman" w:hAnsi="Times New Roman" w:cs="Times New Roman"/>
          <w:sz w:val="24"/>
          <w:szCs w:val="24"/>
        </w:rPr>
        <w:t xml:space="preserve">- - - - - - - - - - - - - - - - - - - - - - - - - - - - - - - - - - - - - - - - - - - - - - - - - - - - - - - - - - - - - - - - - - - </w:t>
      </w:r>
    </w:p>
    <w:p w:rsidR="00A25634" w:rsidRDefault="00A25634" w:rsidP="00F94001">
      <w:pPr>
        <w:rPr>
          <w:rFonts w:ascii="Arial Black" w:hAnsi="Arial Black" w:cs="Times New Roman"/>
          <w:b/>
          <w:sz w:val="28"/>
          <w:szCs w:val="28"/>
        </w:rPr>
      </w:pPr>
    </w:p>
    <w:p w:rsidR="00F94001" w:rsidRPr="00F94001" w:rsidRDefault="00DF2B7E" w:rsidP="00F94001">
      <w:pPr>
        <w:rPr>
          <w:rFonts w:ascii="Arial Black" w:hAnsi="Arial Black"/>
          <w:sz w:val="24"/>
          <w:szCs w:val="24"/>
        </w:rPr>
      </w:pPr>
      <w:r>
        <w:rPr>
          <w:rFonts w:ascii="Arial Black" w:hAnsi="Arial Black" w:cs="Times New Roman"/>
          <w:b/>
          <w:sz w:val="28"/>
          <w:szCs w:val="28"/>
        </w:rPr>
        <w:t>Get Organized</w:t>
      </w:r>
      <w:r w:rsidR="00455FBA">
        <w:rPr>
          <w:rFonts w:ascii="Arial Black" w:hAnsi="Arial Black" w:cs="Times New Roman"/>
          <w:b/>
          <w:sz w:val="28"/>
          <w:szCs w:val="28"/>
        </w:rPr>
        <w:t xml:space="preserve">   </w:t>
      </w:r>
      <w:r w:rsidR="00455FBA">
        <w:rPr>
          <w:rFonts w:ascii="Times New Roman" w:hAnsi="Times New Roman" w:cs="Times New Roman"/>
          <w:noProof/>
          <w:sz w:val="24"/>
          <w:szCs w:val="24"/>
        </w:rPr>
        <w:drawing>
          <wp:anchor distT="0" distB="0" distL="114300" distR="114300" simplePos="0" relativeHeight="251784192" behindDoc="0" locked="0" layoutInCell="1" allowOverlap="1">
            <wp:simplePos x="0" y="0"/>
            <wp:positionH relativeFrom="column">
              <wp:posOffset>1562100</wp:posOffset>
            </wp:positionH>
            <wp:positionV relativeFrom="paragraph">
              <wp:posOffset>-3175</wp:posOffset>
            </wp:positionV>
            <wp:extent cx="1285875" cy="1257300"/>
            <wp:effectExtent l="38100" t="57150" r="66675" b="0"/>
            <wp:wrapThrough wrapText="bothSides">
              <wp:wrapPolygon edited="0">
                <wp:start x="17811" y="202"/>
                <wp:lineTo x="7" y="6295"/>
                <wp:lineTo x="-240" y="7579"/>
                <wp:lineTo x="6767" y="20329"/>
                <wp:lineTo x="9593" y="20897"/>
                <wp:lineTo x="9907" y="20960"/>
                <wp:lineTo x="11348" y="20249"/>
                <wp:lineTo x="11662" y="20312"/>
                <wp:lineTo x="20752" y="17137"/>
                <wp:lineTo x="20813" y="16816"/>
                <wp:lineTo x="21755" y="17005"/>
                <wp:lineTo x="21122" y="15210"/>
                <wp:lineTo x="18661" y="11047"/>
                <wp:lineTo x="17389" y="5788"/>
                <wp:lineTo x="17137" y="5404"/>
                <wp:lineTo x="19077" y="3793"/>
                <wp:lineTo x="19381" y="518"/>
                <wp:lineTo x="17811" y="202"/>
              </wp:wrapPolygon>
            </wp:wrapThrough>
            <wp:docPr id="13" name="Picture 12" descr="1438272088-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272088-300px.png"/>
                    <pic:cNvPicPr/>
                  </pic:nvPicPr>
                  <pic:blipFill>
                    <a:blip r:embed="rId17" cstate="print"/>
                    <a:stretch>
                      <a:fillRect/>
                    </a:stretch>
                  </pic:blipFill>
                  <pic:spPr>
                    <a:xfrm rot="20932572">
                      <a:off x="0" y="0"/>
                      <a:ext cx="1285875" cy="1257300"/>
                    </a:xfrm>
                    <a:prstGeom prst="rect">
                      <a:avLst/>
                    </a:prstGeom>
                  </pic:spPr>
                </pic:pic>
              </a:graphicData>
            </a:graphic>
          </wp:anchor>
        </w:drawing>
      </w:r>
      <w:r w:rsidRPr="00F94001">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rFonts w:ascii="Arial Black" w:hAnsi="Arial Black" w:cs="Times New Roman"/>
          <w:b/>
          <w:sz w:val="28"/>
          <w:szCs w:val="28"/>
        </w:rPr>
        <w:t xml:space="preserve">                                                                  </w:t>
      </w:r>
    </w:p>
    <w:p w:rsidR="008A4BE0" w:rsidRDefault="009D1DEB" w:rsidP="009D1DE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Use the KWL to document what you </w:t>
      </w:r>
      <w:r w:rsidR="005B1CFC" w:rsidRPr="005B1CFC">
        <w:rPr>
          <w:rFonts w:ascii="Times New Roman" w:hAnsi="Times New Roman" w:cs="Times New Roman"/>
          <w:b/>
          <w:sz w:val="24"/>
          <w:szCs w:val="24"/>
        </w:rPr>
        <w:t>LEARNED</w:t>
      </w:r>
      <w:r>
        <w:rPr>
          <w:rFonts w:ascii="Times New Roman" w:hAnsi="Times New Roman" w:cs="Times New Roman"/>
          <w:sz w:val="24"/>
          <w:szCs w:val="24"/>
        </w:rPr>
        <w:t xml:space="preserve"> </w:t>
      </w:r>
      <w:r w:rsidR="008553B0">
        <w:rPr>
          <w:rFonts w:ascii="Times New Roman" w:hAnsi="Times New Roman" w:cs="Times New Roman"/>
          <w:sz w:val="24"/>
          <w:szCs w:val="24"/>
        </w:rPr>
        <w:t xml:space="preserve">from </w:t>
      </w:r>
      <w:r>
        <w:rPr>
          <w:rFonts w:ascii="Times New Roman" w:hAnsi="Times New Roman" w:cs="Times New Roman"/>
          <w:sz w:val="24"/>
          <w:szCs w:val="24"/>
        </w:rPr>
        <w:t>both printed and online resources.</w:t>
      </w:r>
    </w:p>
    <w:p w:rsidR="009D1DEB" w:rsidRDefault="009D1DEB" w:rsidP="009D1DE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Make notes</w:t>
      </w:r>
    </w:p>
    <w:p w:rsidR="009D1DEB" w:rsidRDefault="00115239" w:rsidP="009D1DE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Create an outline</w:t>
      </w:r>
    </w:p>
    <w:p w:rsidR="005B1CFC" w:rsidRDefault="005B1CFC" w:rsidP="009D1DE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Ask for help if needed</w:t>
      </w:r>
    </w:p>
    <w:p w:rsidR="005B1CFC" w:rsidRDefault="005B1CFC" w:rsidP="009D1DE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Get proofreaders involved in the process</w:t>
      </w:r>
    </w:p>
    <w:p w:rsidR="005B1CFC" w:rsidRDefault="008553B0" w:rsidP="009D1DE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Always give credit for any work that is </w:t>
      </w:r>
      <w:r w:rsidRPr="008553B0">
        <w:rPr>
          <w:rFonts w:ascii="Times New Roman" w:hAnsi="Times New Roman" w:cs="Times New Roman"/>
          <w:b/>
          <w:sz w:val="24"/>
          <w:szCs w:val="24"/>
        </w:rPr>
        <w:t>NOT</w:t>
      </w:r>
      <w:r>
        <w:rPr>
          <w:rFonts w:ascii="Times New Roman" w:hAnsi="Times New Roman" w:cs="Times New Roman"/>
          <w:sz w:val="24"/>
          <w:szCs w:val="24"/>
        </w:rPr>
        <w:t xml:space="preserve"> your own.  </w:t>
      </w:r>
    </w:p>
    <w:p w:rsidR="000D50F7" w:rsidRDefault="000D50F7" w:rsidP="000D50F7">
      <w:pPr>
        <w:rPr>
          <w:rFonts w:ascii="Times New Roman" w:hAnsi="Times New Roman" w:cs="Times New Roman"/>
          <w:sz w:val="24"/>
          <w:szCs w:val="24"/>
        </w:rPr>
      </w:pPr>
    </w:p>
    <w:p w:rsidR="000D50F7" w:rsidRDefault="000D50F7" w:rsidP="000D50F7">
      <w:pPr>
        <w:rPr>
          <w:rFonts w:ascii="Times New Roman" w:hAnsi="Times New Roman" w:cs="Times New Roman"/>
          <w:sz w:val="24"/>
          <w:szCs w:val="24"/>
        </w:rPr>
      </w:pPr>
    </w:p>
    <w:p w:rsidR="000D50F7" w:rsidRPr="000D50F7" w:rsidRDefault="000D50F7" w:rsidP="000D50F7">
      <w:pPr>
        <w:rPr>
          <w:rFonts w:ascii="Times New Roman" w:hAnsi="Times New Roman" w:cs="Times New Roman"/>
          <w:sz w:val="24"/>
          <w:szCs w:val="24"/>
        </w:rPr>
      </w:pPr>
    </w:p>
    <w:p w:rsidR="009A5695" w:rsidRDefault="009A5695" w:rsidP="007532CB">
      <w:pPr>
        <w:jc w:val="center"/>
        <w:rPr>
          <w:rFonts w:ascii="Arial Black" w:hAnsi="Arial Black"/>
          <w:sz w:val="24"/>
          <w:szCs w:val="24"/>
        </w:rPr>
      </w:pPr>
      <w:r>
        <w:rPr>
          <w:rFonts w:ascii="Arial Black" w:hAnsi="Arial Black"/>
          <w:sz w:val="24"/>
          <w:szCs w:val="24"/>
        </w:rPr>
        <w:lastRenderedPageBreak/>
        <w:t xml:space="preserve"> Resource</w:t>
      </w:r>
      <w:r w:rsidR="004F47C2">
        <w:rPr>
          <w:rFonts w:ascii="Arial Black" w:hAnsi="Arial Black"/>
          <w:sz w:val="24"/>
          <w:szCs w:val="24"/>
        </w:rPr>
        <w:t xml:space="preserve"> Availability and Evaluation</w:t>
      </w:r>
    </w:p>
    <w:p w:rsidR="009A5695" w:rsidRPr="0002199A" w:rsidRDefault="0002199A" w:rsidP="0002199A">
      <w:pPr>
        <w:pStyle w:val="ListParagraph"/>
        <w:numPr>
          <w:ilvl w:val="0"/>
          <w:numId w:val="1"/>
        </w:numPr>
        <w:rPr>
          <w:rFonts w:ascii="Arial Black" w:hAnsi="Arial Black"/>
          <w:sz w:val="24"/>
          <w:szCs w:val="24"/>
        </w:rPr>
      </w:pPr>
      <w:r>
        <w:rPr>
          <w:rFonts w:ascii="Arial Black" w:hAnsi="Arial Black"/>
          <w:noProof/>
        </w:rPr>
        <w:drawing>
          <wp:anchor distT="0" distB="0" distL="114300" distR="114300" simplePos="0" relativeHeight="251785216" behindDoc="1" locked="0" layoutInCell="1" allowOverlap="1">
            <wp:simplePos x="0" y="0"/>
            <wp:positionH relativeFrom="column">
              <wp:posOffset>19050</wp:posOffset>
            </wp:positionH>
            <wp:positionV relativeFrom="paragraph">
              <wp:posOffset>45085</wp:posOffset>
            </wp:positionV>
            <wp:extent cx="1628775" cy="1743075"/>
            <wp:effectExtent l="19050" t="0" r="9525" b="0"/>
            <wp:wrapTight wrapText="right">
              <wp:wrapPolygon edited="0">
                <wp:start x="-253" y="0"/>
                <wp:lineTo x="-253" y="21482"/>
                <wp:lineTo x="21726" y="21482"/>
                <wp:lineTo x="21726" y="0"/>
                <wp:lineTo x="-253" y="0"/>
              </wp:wrapPolygon>
            </wp:wrapTight>
            <wp:docPr id="6" name="Picture 5" descr="Almana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nacs.JPG"/>
                    <pic:cNvPicPr/>
                  </pic:nvPicPr>
                  <pic:blipFill>
                    <a:blip r:embed="rId18" cstate="print"/>
                    <a:stretch>
                      <a:fillRect/>
                    </a:stretch>
                  </pic:blipFill>
                  <pic:spPr>
                    <a:xfrm>
                      <a:off x="0" y="0"/>
                      <a:ext cx="1628775" cy="1743075"/>
                    </a:xfrm>
                    <a:prstGeom prst="rect">
                      <a:avLst/>
                    </a:prstGeom>
                  </pic:spPr>
                </pic:pic>
              </a:graphicData>
            </a:graphic>
          </wp:anchor>
        </w:drawing>
      </w:r>
      <w:r w:rsidRPr="0002199A">
        <w:rPr>
          <w:rFonts w:ascii="Times New Roman" w:hAnsi="Times New Roman" w:cs="Times New Roman"/>
          <w:sz w:val="24"/>
          <w:szCs w:val="24"/>
        </w:rPr>
        <w:t>The 1</w:t>
      </w:r>
      <w:r w:rsidRPr="0002199A">
        <w:rPr>
          <w:rFonts w:ascii="Times New Roman" w:hAnsi="Times New Roman" w:cs="Times New Roman"/>
          <w:sz w:val="24"/>
          <w:szCs w:val="24"/>
          <w:vertAlign w:val="superscript"/>
        </w:rPr>
        <w:t>st</w:t>
      </w:r>
      <w:r w:rsidRPr="0002199A">
        <w:rPr>
          <w:rFonts w:ascii="Times New Roman" w:hAnsi="Times New Roman" w:cs="Times New Roman"/>
          <w:sz w:val="24"/>
          <w:szCs w:val="24"/>
        </w:rPr>
        <w:t xml:space="preserve"> place to check out for printed reference material is our reference section.  </w:t>
      </w:r>
      <w:r>
        <w:rPr>
          <w:rFonts w:ascii="Times New Roman" w:hAnsi="Times New Roman" w:cs="Times New Roman"/>
          <w:sz w:val="24"/>
          <w:szCs w:val="24"/>
        </w:rPr>
        <w:t xml:space="preserve">Please refer to the maps of both schools to determine where our reference section is, if you are not familiar with this already.  </w:t>
      </w:r>
      <w:r w:rsidRPr="0002199A">
        <w:rPr>
          <w:rFonts w:ascii="Times New Roman" w:hAnsi="Times New Roman" w:cs="Times New Roman"/>
          <w:sz w:val="24"/>
          <w:szCs w:val="24"/>
        </w:rPr>
        <w:t>Th</w:t>
      </w:r>
      <w:r>
        <w:rPr>
          <w:rFonts w:ascii="Times New Roman" w:hAnsi="Times New Roman" w:cs="Times New Roman"/>
          <w:sz w:val="24"/>
          <w:szCs w:val="24"/>
        </w:rPr>
        <w:t>e reference section</w:t>
      </w:r>
      <w:r w:rsidRPr="0002199A">
        <w:rPr>
          <w:rFonts w:ascii="Times New Roman" w:hAnsi="Times New Roman" w:cs="Times New Roman"/>
          <w:sz w:val="24"/>
          <w:szCs w:val="24"/>
        </w:rPr>
        <w:t xml:space="preserve"> is where we keep the most </w:t>
      </w:r>
      <w:r w:rsidRPr="00F77FB2">
        <w:rPr>
          <w:rFonts w:ascii="Times New Roman" w:hAnsi="Times New Roman" w:cs="Times New Roman"/>
          <w:b/>
          <w:sz w:val="24"/>
          <w:szCs w:val="24"/>
        </w:rPr>
        <w:t>up-to-date</w:t>
      </w:r>
      <w:r w:rsidRPr="0002199A">
        <w:rPr>
          <w:rFonts w:ascii="Times New Roman" w:hAnsi="Times New Roman" w:cs="Times New Roman"/>
          <w:sz w:val="24"/>
          <w:szCs w:val="24"/>
        </w:rPr>
        <w:t xml:space="preserve"> almanacs, atlases, dictionaries, biographical dictionaries, geographical dictionaries, </w:t>
      </w:r>
      <w:r>
        <w:rPr>
          <w:rFonts w:ascii="Times New Roman" w:hAnsi="Times New Roman" w:cs="Times New Roman"/>
          <w:sz w:val="24"/>
          <w:szCs w:val="24"/>
        </w:rPr>
        <w:t xml:space="preserve">one set of World Book Encyclopedias, </w:t>
      </w:r>
      <w:r w:rsidRPr="0002199A">
        <w:rPr>
          <w:rFonts w:ascii="Times New Roman" w:hAnsi="Times New Roman" w:cs="Times New Roman"/>
          <w:sz w:val="24"/>
          <w:szCs w:val="24"/>
        </w:rPr>
        <w:t xml:space="preserve">and thesauri.  </w:t>
      </w:r>
    </w:p>
    <w:p w:rsidR="0002199A" w:rsidRPr="0012644A" w:rsidRDefault="0012644A" w:rsidP="0002199A">
      <w:pPr>
        <w:pStyle w:val="ListParagraph"/>
        <w:numPr>
          <w:ilvl w:val="0"/>
          <w:numId w:val="1"/>
        </w:numPr>
        <w:rPr>
          <w:rFonts w:ascii="Arial Black" w:hAnsi="Arial Black"/>
          <w:sz w:val="24"/>
          <w:szCs w:val="24"/>
        </w:rPr>
      </w:pPr>
      <w:r>
        <w:rPr>
          <w:rFonts w:ascii="Times New Roman" w:hAnsi="Times New Roman" w:cs="Times New Roman"/>
          <w:sz w:val="24"/>
          <w:szCs w:val="24"/>
        </w:rPr>
        <w:t xml:space="preserve">Next, you will want to visit our online book catalog to search for non-fiction material to assist you with your research needs.  You may access it here:  </w:t>
      </w:r>
      <w:hyperlink r:id="rId19" w:history="1">
        <w:r w:rsidRPr="001D7F5B">
          <w:rPr>
            <w:rStyle w:val="Hyperlink"/>
            <w:rFonts w:ascii="Times New Roman" w:hAnsi="Times New Roman" w:cs="Times New Roman"/>
            <w:sz w:val="24"/>
            <w:szCs w:val="24"/>
          </w:rPr>
          <w:t>https://leytonwarriors.follettdestiny.com/common/welcome.jsp?context=saas57_2600184</w:t>
        </w:r>
      </w:hyperlink>
    </w:p>
    <w:p w:rsidR="0012644A" w:rsidRPr="00F32167" w:rsidRDefault="0012644A" w:rsidP="0002199A">
      <w:pPr>
        <w:pStyle w:val="ListParagraph"/>
        <w:numPr>
          <w:ilvl w:val="0"/>
          <w:numId w:val="1"/>
        </w:numPr>
        <w:rPr>
          <w:rFonts w:ascii="Arial Black" w:hAnsi="Arial Black"/>
          <w:sz w:val="24"/>
          <w:szCs w:val="24"/>
        </w:rPr>
      </w:pPr>
      <w:r>
        <w:rPr>
          <w:rFonts w:ascii="Times New Roman" w:hAnsi="Times New Roman" w:cs="Times New Roman"/>
          <w:sz w:val="24"/>
          <w:szCs w:val="24"/>
        </w:rPr>
        <w:t xml:space="preserve">Once you click on the link, just put your mouse on Leyton Public School </w:t>
      </w:r>
      <w:r w:rsidR="00F32167">
        <w:rPr>
          <w:rFonts w:ascii="Times New Roman" w:hAnsi="Times New Roman" w:cs="Times New Roman"/>
          <w:sz w:val="24"/>
          <w:szCs w:val="24"/>
        </w:rPr>
        <w:t xml:space="preserve">and select </w:t>
      </w:r>
      <w:r>
        <w:rPr>
          <w:rFonts w:ascii="Times New Roman" w:hAnsi="Times New Roman" w:cs="Times New Roman"/>
          <w:sz w:val="24"/>
          <w:szCs w:val="24"/>
        </w:rPr>
        <w:t xml:space="preserve">to access our catalog.  You may search by keyword, title, author, or subject.  </w:t>
      </w:r>
      <w:r w:rsidR="004F47C2">
        <w:rPr>
          <w:rFonts w:ascii="Times New Roman" w:hAnsi="Times New Roman" w:cs="Times New Roman"/>
          <w:sz w:val="24"/>
          <w:szCs w:val="24"/>
        </w:rPr>
        <w:t xml:space="preserve">Once you have found books about your topic, check to see if the information is what you need according to </w:t>
      </w:r>
      <w:r w:rsidR="004F47C2" w:rsidRPr="00F77FB2">
        <w:rPr>
          <w:rFonts w:ascii="Times New Roman" w:hAnsi="Times New Roman" w:cs="Times New Roman"/>
          <w:b/>
          <w:sz w:val="24"/>
          <w:szCs w:val="24"/>
        </w:rPr>
        <w:t>interest level</w:t>
      </w:r>
      <w:r w:rsidR="004F47C2">
        <w:rPr>
          <w:rFonts w:ascii="Times New Roman" w:hAnsi="Times New Roman" w:cs="Times New Roman"/>
          <w:sz w:val="24"/>
          <w:szCs w:val="24"/>
        </w:rPr>
        <w:t xml:space="preserve">, </w:t>
      </w:r>
      <w:r w:rsidR="004F47C2" w:rsidRPr="00F77FB2">
        <w:rPr>
          <w:rFonts w:ascii="Times New Roman" w:hAnsi="Times New Roman" w:cs="Times New Roman"/>
          <w:b/>
          <w:sz w:val="24"/>
          <w:szCs w:val="24"/>
        </w:rPr>
        <w:t>reading level</w:t>
      </w:r>
      <w:r w:rsidR="004F47C2">
        <w:rPr>
          <w:rFonts w:ascii="Times New Roman" w:hAnsi="Times New Roman" w:cs="Times New Roman"/>
          <w:sz w:val="24"/>
          <w:szCs w:val="24"/>
        </w:rPr>
        <w:t xml:space="preserve">, </w:t>
      </w:r>
      <w:r w:rsidR="004F47C2" w:rsidRPr="00F77FB2">
        <w:rPr>
          <w:rFonts w:ascii="Times New Roman" w:hAnsi="Times New Roman" w:cs="Times New Roman"/>
          <w:b/>
          <w:sz w:val="24"/>
          <w:szCs w:val="24"/>
        </w:rPr>
        <w:t>publication date</w:t>
      </w:r>
      <w:r w:rsidR="004F47C2">
        <w:rPr>
          <w:rFonts w:ascii="Times New Roman" w:hAnsi="Times New Roman" w:cs="Times New Roman"/>
          <w:sz w:val="24"/>
          <w:szCs w:val="24"/>
        </w:rPr>
        <w:t xml:space="preserve">, </w:t>
      </w:r>
      <w:r w:rsidR="00F77FB2">
        <w:rPr>
          <w:rFonts w:ascii="Times New Roman" w:hAnsi="Times New Roman" w:cs="Times New Roman"/>
          <w:b/>
          <w:sz w:val="24"/>
          <w:szCs w:val="24"/>
        </w:rPr>
        <w:t xml:space="preserve">relevancy to your </w:t>
      </w:r>
      <w:r w:rsidR="00F77FB2" w:rsidRPr="00F77FB2">
        <w:rPr>
          <w:rFonts w:ascii="Times New Roman" w:hAnsi="Times New Roman" w:cs="Times New Roman"/>
          <w:sz w:val="24"/>
          <w:szCs w:val="24"/>
        </w:rPr>
        <w:t>project</w:t>
      </w:r>
      <w:r w:rsidR="00F77FB2">
        <w:rPr>
          <w:rFonts w:ascii="Times New Roman" w:hAnsi="Times New Roman" w:cs="Times New Roman"/>
          <w:sz w:val="24"/>
          <w:szCs w:val="24"/>
        </w:rPr>
        <w:t xml:space="preserve">, </w:t>
      </w:r>
      <w:r w:rsidR="004F47C2" w:rsidRPr="00F77FB2">
        <w:rPr>
          <w:rFonts w:ascii="Times New Roman" w:hAnsi="Times New Roman" w:cs="Times New Roman"/>
          <w:sz w:val="24"/>
          <w:szCs w:val="24"/>
        </w:rPr>
        <w:t>etc</w:t>
      </w:r>
      <w:r w:rsidR="004F47C2">
        <w:rPr>
          <w:rFonts w:ascii="Times New Roman" w:hAnsi="Times New Roman" w:cs="Times New Roman"/>
          <w:sz w:val="24"/>
          <w:szCs w:val="24"/>
        </w:rPr>
        <w:t>.  This is all provided for you through the online catalo</w:t>
      </w:r>
      <w:r w:rsidR="00F77FB2">
        <w:rPr>
          <w:rFonts w:ascii="Times New Roman" w:hAnsi="Times New Roman" w:cs="Times New Roman"/>
          <w:sz w:val="24"/>
          <w:szCs w:val="24"/>
        </w:rPr>
        <w:t xml:space="preserve">g and alleviates time consuming evaluation steps.  </w:t>
      </w:r>
    </w:p>
    <w:p w:rsidR="00F32167" w:rsidRPr="001321D6" w:rsidRDefault="001321D6" w:rsidP="0002199A">
      <w:pPr>
        <w:pStyle w:val="ListParagraph"/>
        <w:numPr>
          <w:ilvl w:val="0"/>
          <w:numId w:val="1"/>
        </w:numPr>
        <w:rPr>
          <w:rFonts w:ascii="Arial Black" w:hAnsi="Arial Black"/>
          <w:sz w:val="24"/>
          <w:szCs w:val="24"/>
        </w:rPr>
      </w:pPr>
      <w:r>
        <w:rPr>
          <w:rFonts w:ascii="Times New Roman" w:hAnsi="Times New Roman" w:cs="Times New Roman"/>
          <w:sz w:val="24"/>
          <w:szCs w:val="24"/>
        </w:rPr>
        <w:t xml:space="preserve">Use a note card provided on the circulation desk to write down your Dewey Decimal numbers to help locate your items.  If you need help, ask Mrs. Morgan or Mrs. Benish!  We are here for you!  </w:t>
      </w:r>
    </w:p>
    <w:p w:rsidR="001321D6" w:rsidRPr="001321D6" w:rsidRDefault="001321D6" w:rsidP="0002199A">
      <w:pPr>
        <w:pStyle w:val="ListParagraph"/>
        <w:numPr>
          <w:ilvl w:val="0"/>
          <w:numId w:val="1"/>
        </w:numPr>
        <w:rPr>
          <w:rFonts w:ascii="Arial Black" w:hAnsi="Arial Black"/>
          <w:sz w:val="24"/>
          <w:szCs w:val="24"/>
        </w:rPr>
      </w:pPr>
      <w:r>
        <w:rPr>
          <w:rFonts w:ascii="Times New Roman" w:hAnsi="Times New Roman" w:cs="Times New Roman"/>
          <w:sz w:val="24"/>
          <w:szCs w:val="24"/>
        </w:rPr>
        <w:t xml:space="preserve">Do you need a periodical for a source?  We have numerous magazines, </w:t>
      </w:r>
      <w:r>
        <w:rPr>
          <w:rFonts w:ascii="Times New Roman" w:hAnsi="Times New Roman" w:cs="Times New Roman"/>
          <w:i/>
          <w:sz w:val="24"/>
          <w:szCs w:val="24"/>
        </w:rPr>
        <w:t xml:space="preserve">USA Today, Omaha World Herald, Sidney Sun Telegraph, </w:t>
      </w:r>
      <w:r>
        <w:rPr>
          <w:rFonts w:ascii="Times New Roman" w:hAnsi="Times New Roman" w:cs="Times New Roman"/>
          <w:sz w:val="24"/>
          <w:szCs w:val="24"/>
        </w:rPr>
        <w:t xml:space="preserve">and the </w:t>
      </w:r>
      <w:r>
        <w:rPr>
          <w:rFonts w:ascii="Times New Roman" w:hAnsi="Times New Roman" w:cs="Times New Roman"/>
          <w:i/>
          <w:sz w:val="24"/>
          <w:szCs w:val="24"/>
        </w:rPr>
        <w:t xml:space="preserve">Bridgeport News Blade.  </w:t>
      </w:r>
      <w:r>
        <w:rPr>
          <w:rFonts w:ascii="Times New Roman" w:hAnsi="Times New Roman" w:cs="Times New Roman"/>
          <w:sz w:val="24"/>
          <w:szCs w:val="24"/>
        </w:rPr>
        <w:t xml:space="preserve">If you would like to use the </w:t>
      </w:r>
      <w:r>
        <w:rPr>
          <w:rFonts w:ascii="Times New Roman" w:hAnsi="Times New Roman" w:cs="Times New Roman"/>
          <w:i/>
          <w:sz w:val="24"/>
          <w:szCs w:val="24"/>
        </w:rPr>
        <w:t>Reader’s Periodical Guide</w:t>
      </w:r>
      <w:r>
        <w:rPr>
          <w:rFonts w:ascii="Times New Roman" w:hAnsi="Times New Roman" w:cs="Times New Roman"/>
          <w:sz w:val="24"/>
          <w:szCs w:val="24"/>
        </w:rPr>
        <w:t xml:space="preserve"> to find a specific subject, please use the most current edition found in our reference section.  Once you have found your topic, check with the librarians to see if we have the magazine your article can be found in.  We have 27 magazine subscriptions in Dalton and 12 magazine subscriptions in Gurley.  We also have older copies of magazines that are no longer in print but still contain articles about various historic events.  </w:t>
      </w:r>
    </w:p>
    <w:p w:rsidR="0012429D" w:rsidRDefault="00BB0BEB" w:rsidP="00BB0BEB">
      <w:pPr>
        <w:pStyle w:val="ListParagraph"/>
        <w:jc w:val="center"/>
        <w:rPr>
          <w:rFonts w:ascii="Arial Black" w:hAnsi="Arial Black"/>
          <w:b/>
          <w:sz w:val="28"/>
          <w:szCs w:val="28"/>
        </w:rPr>
      </w:pPr>
      <w:r>
        <w:rPr>
          <w:rFonts w:ascii="Arial Black" w:hAnsi="Arial Black"/>
          <w:b/>
          <w:sz w:val="28"/>
          <w:szCs w:val="28"/>
        </w:rPr>
        <w:t>Online Resources Available</w:t>
      </w:r>
    </w:p>
    <w:p w:rsidR="001321D6" w:rsidRDefault="0012429D" w:rsidP="0012429D">
      <w:pPr>
        <w:pStyle w:val="ListParagraph"/>
        <w:rPr>
          <w:rFonts w:ascii="Arial Black" w:hAnsi="Arial Black"/>
          <w:b/>
          <w:sz w:val="28"/>
          <w:szCs w:val="28"/>
        </w:rPr>
      </w:pPr>
      <w:r>
        <w:rPr>
          <w:rFonts w:ascii="Arial Black" w:hAnsi="Arial Black"/>
          <w:b/>
          <w:i/>
          <w:sz w:val="20"/>
          <w:szCs w:val="20"/>
        </w:rPr>
        <w:t xml:space="preserve">(These sources are made available through our educational service unit.  Once you click on the link, you may personalize the site to specific learning required.  For example, when you go to World Book Online, click on kids, student, advanced, etc.)  </w:t>
      </w:r>
    </w:p>
    <w:p w:rsidR="00BB0BEB" w:rsidRDefault="00A5186F" w:rsidP="00BB0BEB">
      <w:pPr>
        <w:pStyle w:val="ListParagraph"/>
        <w:numPr>
          <w:ilvl w:val="0"/>
          <w:numId w:val="1"/>
        </w:numPr>
        <w:rPr>
          <w:rFonts w:ascii="Times New Roman" w:hAnsi="Times New Roman" w:cs="Times New Roman"/>
          <w:sz w:val="24"/>
          <w:szCs w:val="24"/>
        </w:rPr>
      </w:pPr>
      <w:hyperlink r:id="rId20" w:history="1">
        <w:r w:rsidRPr="001D7F5B">
          <w:rPr>
            <w:rStyle w:val="Hyperlink"/>
            <w:rFonts w:ascii="Times New Roman" w:hAnsi="Times New Roman" w:cs="Times New Roman"/>
            <w:sz w:val="24"/>
            <w:szCs w:val="24"/>
          </w:rPr>
          <w:t>http://search.ebscohost.com/login.aspx?authtype=ip,uid&amp;group=main</w:t>
        </w:r>
      </w:hyperlink>
    </w:p>
    <w:p w:rsidR="00A5186F" w:rsidRDefault="00A5186F" w:rsidP="00A5186F">
      <w:pPr>
        <w:pStyle w:val="ListParagraph"/>
        <w:rPr>
          <w:rFonts w:ascii="Times New Roman" w:hAnsi="Times New Roman" w:cs="Times New Roman"/>
          <w:sz w:val="24"/>
          <w:szCs w:val="24"/>
        </w:rPr>
      </w:pPr>
      <w:r>
        <w:rPr>
          <w:rFonts w:ascii="Times New Roman" w:hAnsi="Times New Roman" w:cs="Times New Roman"/>
          <w:sz w:val="24"/>
          <w:szCs w:val="24"/>
        </w:rPr>
        <w:t>Ebsco Search Engine</w:t>
      </w:r>
    </w:p>
    <w:p w:rsidR="00A5186F" w:rsidRDefault="00A5186F" w:rsidP="00A5186F">
      <w:pPr>
        <w:pStyle w:val="ListParagraph"/>
        <w:rPr>
          <w:rFonts w:ascii="Times New Roman" w:hAnsi="Times New Roman" w:cs="Times New Roman"/>
          <w:sz w:val="24"/>
          <w:szCs w:val="24"/>
        </w:rPr>
      </w:pPr>
      <w:r>
        <w:rPr>
          <w:rFonts w:ascii="Times New Roman" w:hAnsi="Times New Roman" w:cs="Times New Roman"/>
          <w:sz w:val="24"/>
          <w:szCs w:val="24"/>
        </w:rPr>
        <w:t>User name = leyton</w:t>
      </w:r>
    </w:p>
    <w:p w:rsidR="00A5186F" w:rsidRDefault="00A5186F" w:rsidP="00A5186F">
      <w:pPr>
        <w:pStyle w:val="ListParagraph"/>
        <w:rPr>
          <w:rFonts w:ascii="Times New Roman" w:hAnsi="Times New Roman" w:cs="Times New Roman"/>
          <w:sz w:val="24"/>
          <w:szCs w:val="24"/>
        </w:rPr>
      </w:pPr>
      <w:r>
        <w:rPr>
          <w:rFonts w:ascii="Times New Roman" w:hAnsi="Times New Roman" w:cs="Times New Roman"/>
          <w:sz w:val="24"/>
          <w:szCs w:val="24"/>
        </w:rPr>
        <w:t>Password = warriors</w:t>
      </w:r>
    </w:p>
    <w:p w:rsidR="00A5186F" w:rsidRDefault="00A5186F" w:rsidP="00A5186F">
      <w:pPr>
        <w:pStyle w:val="ListParagraph"/>
        <w:numPr>
          <w:ilvl w:val="0"/>
          <w:numId w:val="1"/>
        </w:numPr>
        <w:rPr>
          <w:rFonts w:ascii="Times New Roman" w:hAnsi="Times New Roman" w:cs="Times New Roman"/>
          <w:sz w:val="24"/>
          <w:szCs w:val="24"/>
        </w:rPr>
      </w:pPr>
      <w:hyperlink r:id="rId21" w:history="1">
        <w:r w:rsidRPr="001D7F5B">
          <w:rPr>
            <w:rStyle w:val="Hyperlink"/>
            <w:rFonts w:ascii="Times New Roman" w:hAnsi="Times New Roman" w:cs="Times New Roman"/>
            <w:sz w:val="24"/>
            <w:szCs w:val="24"/>
          </w:rPr>
          <w:t>http://www.w</w:t>
        </w:r>
        <w:r w:rsidRPr="001D7F5B">
          <w:rPr>
            <w:rStyle w:val="Hyperlink"/>
            <w:rFonts w:ascii="Times New Roman" w:hAnsi="Times New Roman" w:cs="Times New Roman"/>
            <w:sz w:val="24"/>
            <w:szCs w:val="24"/>
          </w:rPr>
          <w:t>o</w:t>
        </w:r>
        <w:r w:rsidRPr="001D7F5B">
          <w:rPr>
            <w:rStyle w:val="Hyperlink"/>
            <w:rFonts w:ascii="Times New Roman" w:hAnsi="Times New Roman" w:cs="Times New Roman"/>
            <w:sz w:val="24"/>
            <w:szCs w:val="24"/>
          </w:rPr>
          <w:t>rldbookonline.com/wb/products?ed=all&amp;gr=Welcome+Leyton+School+District+3%21</w:t>
        </w:r>
      </w:hyperlink>
    </w:p>
    <w:p w:rsidR="00A5186F" w:rsidRPr="00A5186F" w:rsidRDefault="00A5186F" w:rsidP="00A5186F">
      <w:pPr>
        <w:pStyle w:val="ListParagraph"/>
        <w:rPr>
          <w:rFonts w:ascii="Times New Roman" w:hAnsi="Times New Roman" w:cs="Times New Roman"/>
          <w:sz w:val="24"/>
          <w:szCs w:val="24"/>
        </w:rPr>
      </w:pPr>
      <w:r>
        <w:rPr>
          <w:rFonts w:ascii="Times New Roman" w:hAnsi="Times New Roman" w:cs="Times New Roman"/>
          <w:sz w:val="24"/>
          <w:szCs w:val="24"/>
        </w:rPr>
        <w:t>World Book Online</w:t>
      </w:r>
    </w:p>
    <w:p w:rsidR="00BB0BEB" w:rsidRDefault="00A5186F" w:rsidP="00A5186F">
      <w:pPr>
        <w:pStyle w:val="ListParagraph"/>
        <w:numPr>
          <w:ilvl w:val="0"/>
          <w:numId w:val="1"/>
        </w:numPr>
        <w:rPr>
          <w:rFonts w:ascii="Times New Roman" w:hAnsi="Times New Roman" w:cs="Times New Roman"/>
          <w:sz w:val="24"/>
          <w:szCs w:val="24"/>
        </w:rPr>
      </w:pPr>
      <w:hyperlink r:id="rId22" w:history="1">
        <w:r w:rsidRPr="001D7F5B">
          <w:rPr>
            <w:rStyle w:val="Hyperlink"/>
            <w:rFonts w:ascii="Times New Roman" w:hAnsi="Times New Roman" w:cs="Times New Roman"/>
            <w:sz w:val="24"/>
            <w:szCs w:val="24"/>
          </w:rPr>
          <w:t>http://nebraskaccess.ne.gov/</w:t>
        </w:r>
      </w:hyperlink>
    </w:p>
    <w:p w:rsidR="00A5186F" w:rsidRDefault="00A5186F" w:rsidP="00A5186F">
      <w:pPr>
        <w:pStyle w:val="ListParagraph"/>
        <w:rPr>
          <w:rFonts w:ascii="Times New Roman" w:hAnsi="Times New Roman" w:cs="Times New Roman"/>
          <w:sz w:val="24"/>
          <w:szCs w:val="24"/>
        </w:rPr>
      </w:pPr>
      <w:r>
        <w:rPr>
          <w:rFonts w:ascii="Times New Roman" w:hAnsi="Times New Roman" w:cs="Times New Roman"/>
          <w:sz w:val="24"/>
          <w:szCs w:val="24"/>
        </w:rPr>
        <w:t>Nebraska Access Database = available to Nebraska residents</w:t>
      </w:r>
    </w:p>
    <w:p w:rsidR="00A5186F" w:rsidRDefault="00A5186F" w:rsidP="00A5186F">
      <w:pPr>
        <w:pStyle w:val="ListParagraph"/>
        <w:numPr>
          <w:ilvl w:val="0"/>
          <w:numId w:val="1"/>
        </w:numPr>
        <w:rPr>
          <w:rFonts w:ascii="Times New Roman" w:hAnsi="Times New Roman" w:cs="Times New Roman"/>
          <w:sz w:val="24"/>
          <w:szCs w:val="24"/>
        </w:rPr>
      </w:pPr>
      <w:hyperlink r:id="rId23" w:history="1">
        <w:r w:rsidRPr="001D7F5B">
          <w:rPr>
            <w:rStyle w:val="Hyperlink"/>
            <w:rFonts w:ascii="Times New Roman" w:hAnsi="Times New Roman" w:cs="Times New Roman"/>
            <w:sz w:val="24"/>
            <w:szCs w:val="24"/>
          </w:rPr>
          <w:t>http://net.pbslearningmedia.org/</w:t>
        </w:r>
      </w:hyperlink>
    </w:p>
    <w:p w:rsidR="00A5186F" w:rsidRDefault="00A5186F" w:rsidP="00A5186F">
      <w:pPr>
        <w:pStyle w:val="ListParagraph"/>
        <w:rPr>
          <w:rFonts w:ascii="Times New Roman" w:hAnsi="Times New Roman" w:cs="Times New Roman"/>
          <w:sz w:val="24"/>
          <w:szCs w:val="24"/>
        </w:rPr>
      </w:pPr>
      <w:r>
        <w:rPr>
          <w:rFonts w:ascii="Times New Roman" w:hAnsi="Times New Roman" w:cs="Times New Roman"/>
          <w:sz w:val="24"/>
          <w:szCs w:val="24"/>
        </w:rPr>
        <w:t>PBS Learning Media, Virtual Learning Library</w:t>
      </w:r>
    </w:p>
    <w:p w:rsidR="00AC0AC7" w:rsidRDefault="00AC0AC7" w:rsidP="00A5186F">
      <w:pPr>
        <w:pStyle w:val="ListParagraph"/>
        <w:rPr>
          <w:rFonts w:ascii="Times New Roman" w:hAnsi="Times New Roman" w:cs="Times New Roman"/>
          <w:sz w:val="24"/>
          <w:szCs w:val="24"/>
        </w:rPr>
      </w:pPr>
    </w:p>
    <w:p w:rsidR="00AC0AC7" w:rsidRDefault="00AC0AC7" w:rsidP="00AC0AC7">
      <w:pPr>
        <w:pStyle w:val="ListParagraph"/>
        <w:jc w:val="center"/>
        <w:rPr>
          <w:rFonts w:ascii="Arial Black" w:hAnsi="Arial Black" w:cs="Times New Roman"/>
          <w:b/>
          <w:sz w:val="28"/>
          <w:szCs w:val="28"/>
        </w:rPr>
      </w:pPr>
      <w:r>
        <w:rPr>
          <w:rFonts w:ascii="Arial Black" w:hAnsi="Arial Black" w:cs="Times New Roman"/>
          <w:b/>
          <w:sz w:val="28"/>
          <w:szCs w:val="28"/>
        </w:rPr>
        <w:t>Are other sources available?</w:t>
      </w:r>
    </w:p>
    <w:p w:rsidR="00AC0AC7" w:rsidRDefault="00AC0AC7" w:rsidP="00AC0AC7">
      <w:pPr>
        <w:pStyle w:val="ListParagraph"/>
        <w:rPr>
          <w:rFonts w:ascii="Times New Roman" w:hAnsi="Times New Roman" w:cs="Times New Roman"/>
          <w:sz w:val="24"/>
          <w:szCs w:val="24"/>
        </w:rPr>
      </w:pPr>
      <w:r>
        <w:rPr>
          <w:rFonts w:ascii="Times New Roman" w:hAnsi="Times New Roman" w:cs="Times New Roman"/>
          <w:sz w:val="24"/>
          <w:szCs w:val="24"/>
        </w:rPr>
        <w:t>There is an unlimited amount of information available at the touch of a mouse.  The ones provided in this handbook have been selected for students by our educational service unit or by the librarians.  In other words, you won’t have to evaluate them as in depth to determine if they are credible sources.  This has already been done for you.  You only have to decide if the sources you found contain information pertinent to your topic and are acceptable to your teacher.  If you do decide to venture into other searches, please remember that domains that end in .com are full of ads.  Domains that end in .edu are sponsored by school</w:t>
      </w:r>
      <w:r w:rsidR="00C96FE5">
        <w:rPr>
          <w:rFonts w:ascii="Times New Roman" w:hAnsi="Times New Roman" w:cs="Times New Roman"/>
          <w:sz w:val="24"/>
          <w:szCs w:val="24"/>
        </w:rPr>
        <w:t>s</w:t>
      </w:r>
      <w:r>
        <w:rPr>
          <w:rFonts w:ascii="Times New Roman" w:hAnsi="Times New Roman" w:cs="Times New Roman"/>
          <w:sz w:val="24"/>
          <w:szCs w:val="24"/>
        </w:rPr>
        <w:t xml:space="preserve"> or universit</w:t>
      </w:r>
      <w:r w:rsidR="00C96FE5">
        <w:rPr>
          <w:rFonts w:ascii="Times New Roman" w:hAnsi="Times New Roman" w:cs="Times New Roman"/>
          <w:sz w:val="24"/>
          <w:szCs w:val="24"/>
        </w:rPr>
        <w:t>ies</w:t>
      </w:r>
      <w:r>
        <w:rPr>
          <w:rFonts w:ascii="Times New Roman" w:hAnsi="Times New Roman" w:cs="Times New Roman"/>
          <w:sz w:val="24"/>
          <w:szCs w:val="24"/>
        </w:rPr>
        <w:t xml:space="preserve">.  Domains that end in .gov are government sponsored sites.  </w:t>
      </w:r>
    </w:p>
    <w:p w:rsidR="006066E2" w:rsidRDefault="006066E2" w:rsidP="00AC0AC7">
      <w:pPr>
        <w:pStyle w:val="ListParagraph"/>
        <w:rPr>
          <w:rFonts w:ascii="Times New Roman" w:hAnsi="Times New Roman" w:cs="Times New Roman"/>
          <w:sz w:val="24"/>
          <w:szCs w:val="24"/>
        </w:rPr>
      </w:pPr>
    </w:p>
    <w:p w:rsidR="006066E2" w:rsidRDefault="006066E2" w:rsidP="00AC0AC7">
      <w:pPr>
        <w:pStyle w:val="ListParagraph"/>
        <w:rPr>
          <w:rFonts w:ascii="Times New Roman" w:hAnsi="Times New Roman" w:cs="Times New Roman"/>
          <w:sz w:val="24"/>
          <w:szCs w:val="24"/>
        </w:rPr>
      </w:pPr>
      <w:r>
        <w:rPr>
          <w:rFonts w:ascii="Times New Roman" w:hAnsi="Times New Roman" w:cs="Times New Roman"/>
          <w:sz w:val="24"/>
          <w:szCs w:val="24"/>
        </w:rPr>
        <w:t xml:space="preserve">Also, remember, if you are searching for sources at school and our filters block your search, chances are that information found on that site is inappropriate or is not secure.  </w:t>
      </w:r>
    </w:p>
    <w:p w:rsidR="006066E2" w:rsidRDefault="006066E2" w:rsidP="00AC0AC7">
      <w:pPr>
        <w:pStyle w:val="ListParagraph"/>
        <w:rPr>
          <w:rFonts w:ascii="Times New Roman" w:hAnsi="Times New Roman" w:cs="Times New Roman"/>
          <w:sz w:val="24"/>
          <w:szCs w:val="24"/>
        </w:rPr>
      </w:pPr>
    </w:p>
    <w:p w:rsidR="006066E2" w:rsidRDefault="006066E2" w:rsidP="00AC0AC7">
      <w:pPr>
        <w:pStyle w:val="ListParagraph"/>
        <w:rPr>
          <w:rFonts w:ascii="Times New Roman" w:hAnsi="Times New Roman" w:cs="Times New Roman"/>
          <w:sz w:val="24"/>
          <w:szCs w:val="24"/>
        </w:rPr>
      </w:pPr>
      <w:r>
        <w:rPr>
          <w:rFonts w:ascii="Times New Roman" w:hAnsi="Times New Roman" w:cs="Times New Roman"/>
          <w:sz w:val="24"/>
          <w:szCs w:val="24"/>
        </w:rPr>
        <w:t xml:space="preserve">Please check with your teacher to see if Wikipedia is acceptable as a source.  Most teachers will not allow students to use this site due to the fact that anyone can edit the information found on Wikipedia pages.  </w:t>
      </w:r>
    </w:p>
    <w:p w:rsidR="00C81E61" w:rsidRDefault="00C81E61" w:rsidP="00AC0AC7">
      <w:pPr>
        <w:pStyle w:val="ListParagraph"/>
        <w:rPr>
          <w:rFonts w:ascii="Times New Roman" w:hAnsi="Times New Roman" w:cs="Times New Roman"/>
          <w:sz w:val="24"/>
          <w:szCs w:val="24"/>
        </w:rPr>
      </w:pPr>
    </w:p>
    <w:p w:rsidR="00727B28" w:rsidRDefault="00C81E61" w:rsidP="00C81E61">
      <w:pPr>
        <w:pStyle w:val="ListParagraph"/>
        <w:jc w:val="center"/>
        <w:rPr>
          <w:rFonts w:ascii="Arial Black" w:hAnsi="Arial Black"/>
          <w:sz w:val="24"/>
          <w:szCs w:val="24"/>
        </w:rPr>
      </w:pPr>
      <w:r w:rsidRPr="00C81E61">
        <w:rPr>
          <w:rFonts w:ascii="Times New Roman" w:hAnsi="Times New Roman" w:cs="Times New Roman"/>
          <w:b/>
          <w:sz w:val="24"/>
          <w:szCs w:val="24"/>
        </w:rPr>
        <w:t>***If in doubt about a source, remember your librarians are here to help you, so please don’t hesitate to ask us.  We can’t wait to share what we know with you.***</w:t>
      </w:r>
      <w:r>
        <w:rPr>
          <w:rFonts w:ascii="Arial Black" w:hAnsi="Arial Black"/>
          <w:noProof/>
          <w:sz w:val="24"/>
          <w:szCs w:val="24"/>
        </w:rPr>
        <w:drawing>
          <wp:inline distT="0" distB="0" distL="0" distR="0">
            <wp:extent cx="4867275" cy="2362200"/>
            <wp:effectExtent l="19050" t="0" r="9525" b="0"/>
            <wp:docPr id="11" name="Picture 10" descr="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24" cstate="print"/>
                    <a:stretch>
                      <a:fillRect/>
                    </a:stretch>
                  </pic:blipFill>
                  <pic:spPr>
                    <a:xfrm>
                      <a:off x="0" y="0"/>
                      <a:ext cx="4867275" cy="2362200"/>
                    </a:xfrm>
                    <a:prstGeom prst="rect">
                      <a:avLst/>
                    </a:prstGeom>
                  </pic:spPr>
                </pic:pic>
              </a:graphicData>
            </a:graphic>
          </wp:inline>
        </w:drawing>
      </w:r>
    </w:p>
    <w:p w:rsidR="002B48AA" w:rsidRDefault="002B48AA" w:rsidP="007532CB">
      <w:pPr>
        <w:jc w:val="center"/>
        <w:rPr>
          <w:rFonts w:ascii="Arial Black" w:hAnsi="Arial Black"/>
          <w:b/>
          <w:sz w:val="28"/>
          <w:szCs w:val="28"/>
        </w:rPr>
      </w:pPr>
      <w:r>
        <w:rPr>
          <w:rFonts w:ascii="Arial Black" w:hAnsi="Arial Black"/>
          <w:b/>
          <w:sz w:val="28"/>
          <w:szCs w:val="28"/>
        </w:rPr>
        <w:lastRenderedPageBreak/>
        <w:t>Plagiarism and Citing Sources</w:t>
      </w:r>
    </w:p>
    <w:p w:rsidR="00FD6288" w:rsidRPr="00FD6288" w:rsidRDefault="00FD6288" w:rsidP="00FD6288">
      <w:pPr>
        <w:jc w:val="center"/>
        <w:rPr>
          <w:rFonts w:ascii="Times New Roman" w:hAnsi="Times New Roman" w:cs="Times New Roman"/>
          <w:b/>
          <w:sz w:val="36"/>
          <w:szCs w:val="36"/>
        </w:rPr>
      </w:pPr>
      <w:r w:rsidRPr="00FD6288">
        <w:rPr>
          <w:rFonts w:ascii="Times New Roman" w:hAnsi="Times New Roman" w:cs="Times New Roman"/>
          <w:b/>
          <w:sz w:val="36"/>
          <w:szCs w:val="36"/>
          <w:highlight w:val="yellow"/>
        </w:rPr>
        <w:t xml:space="preserve">Plagiarism=stealing, copying, cheating, illegal use, breach of </w:t>
      </w:r>
      <w:r w:rsidRPr="002D40BE">
        <w:rPr>
          <w:rFonts w:ascii="Times New Roman" w:hAnsi="Times New Roman" w:cs="Times New Roman"/>
          <w:b/>
          <w:sz w:val="36"/>
          <w:szCs w:val="36"/>
          <w:highlight w:val="yellow"/>
        </w:rPr>
        <w:t>copyright</w:t>
      </w:r>
      <w:r w:rsidR="002D40BE" w:rsidRPr="002D40BE">
        <w:rPr>
          <w:rFonts w:ascii="Times New Roman" w:hAnsi="Times New Roman" w:cs="Times New Roman"/>
          <w:b/>
          <w:sz w:val="36"/>
          <w:szCs w:val="36"/>
          <w:highlight w:val="yellow"/>
        </w:rPr>
        <w:t>, piracy, fraud</w:t>
      </w:r>
    </w:p>
    <w:p w:rsidR="003D0FF7" w:rsidRDefault="00FD6288" w:rsidP="00FD628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In other words, </w:t>
      </w:r>
      <w:r w:rsidR="002D40BE">
        <w:rPr>
          <w:rFonts w:ascii="Times New Roman" w:hAnsi="Times New Roman" w:cs="Times New Roman"/>
          <w:sz w:val="24"/>
          <w:szCs w:val="24"/>
        </w:rPr>
        <w:t>plagiarism is against the law!  Y</w:t>
      </w:r>
      <w:r>
        <w:rPr>
          <w:rFonts w:ascii="Times New Roman" w:hAnsi="Times New Roman" w:cs="Times New Roman"/>
          <w:sz w:val="24"/>
          <w:szCs w:val="24"/>
        </w:rPr>
        <w:t>ou can’t borrow or copy and paste someone else’s words and use them as your own.  You must give credit to the original author for their thoughts</w:t>
      </w:r>
      <w:r w:rsidR="002D40BE">
        <w:rPr>
          <w:rFonts w:ascii="Times New Roman" w:hAnsi="Times New Roman" w:cs="Times New Roman"/>
          <w:sz w:val="24"/>
          <w:szCs w:val="24"/>
        </w:rPr>
        <w:t>, ideas,</w:t>
      </w:r>
      <w:r>
        <w:rPr>
          <w:rFonts w:ascii="Times New Roman" w:hAnsi="Times New Roman" w:cs="Times New Roman"/>
          <w:sz w:val="24"/>
          <w:szCs w:val="24"/>
        </w:rPr>
        <w:t xml:space="preserve"> and </w:t>
      </w:r>
      <w:r w:rsidR="002D40BE">
        <w:rPr>
          <w:rFonts w:ascii="Times New Roman" w:hAnsi="Times New Roman" w:cs="Times New Roman"/>
          <w:sz w:val="24"/>
          <w:szCs w:val="24"/>
        </w:rPr>
        <w:t>written words</w:t>
      </w:r>
      <w:r>
        <w:rPr>
          <w:rFonts w:ascii="Times New Roman" w:hAnsi="Times New Roman" w:cs="Times New Roman"/>
          <w:sz w:val="24"/>
          <w:szCs w:val="24"/>
        </w:rPr>
        <w:t xml:space="preserve">. </w:t>
      </w:r>
    </w:p>
    <w:p w:rsidR="00AD7E9F" w:rsidRDefault="003D0FF7" w:rsidP="00FD628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My rule to remember is:  When </w:t>
      </w:r>
      <w:r w:rsidRPr="003D0FF7">
        <w:rPr>
          <w:rFonts w:ascii="Times New Roman" w:hAnsi="Times New Roman" w:cs="Times New Roman"/>
          <w:b/>
          <w:sz w:val="24"/>
          <w:szCs w:val="24"/>
        </w:rPr>
        <w:t>someone else</w:t>
      </w:r>
      <w:r>
        <w:rPr>
          <w:rFonts w:ascii="Times New Roman" w:hAnsi="Times New Roman" w:cs="Times New Roman"/>
          <w:sz w:val="24"/>
          <w:szCs w:val="24"/>
        </w:rPr>
        <w:t xml:space="preserve"> writes it, you have to </w:t>
      </w:r>
      <w:r w:rsidRPr="003D0FF7">
        <w:rPr>
          <w:rFonts w:ascii="Times New Roman" w:hAnsi="Times New Roman" w:cs="Times New Roman"/>
          <w:b/>
          <w:sz w:val="24"/>
          <w:szCs w:val="24"/>
        </w:rPr>
        <w:t>cite</w:t>
      </w:r>
      <w:r>
        <w:rPr>
          <w:rFonts w:ascii="Times New Roman" w:hAnsi="Times New Roman" w:cs="Times New Roman"/>
          <w:sz w:val="24"/>
          <w:szCs w:val="24"/>
        </w:rPr>
        <w:t xml:space="preserve"> it!  </w:t>
      </w:r>
    </w:p>
    <w:p w:rsidR="00AD7E9F" w:rsidRDefault="00AD7E9F" w:rsidP="00FD628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Does it matter if I only use a few words?  Yes, it does.  It only takes a total of </w:t>
      </w:r>
      <w:r>
        <w:rPr>
          <w:rFonts w:ascii="Times New Roman" w:hAnsi="Times New Roman" w:cs="Times New Roman"/>
          <w:b/>
          <w:sz w:val="24"/>
          <w:szCs w:val="24"/>
        </w:rPr>
        <w:t xml:space="preserve">FIVE </w:t>
      </w:r>
      <w:r>
        <w:rPr>
          <w:rFonts w:ascii="Times New Roman" w:hAnsi="Times New Roman" w:cs="Times New Roman"/>
          <w:sz w:val="24"/>
          <w:szCs w:val="24"/>
        </w:rPr>
        <w:t xml:space="preserve">words in a row to constitute plagiarism.  </w:t>
      </w:r>
    </w:p>
    <w:p w:rsidR="00AD7E9F" w:rsidRDefault="00AD7E9F" w:rsidP="00FD628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Plagiarism can be avoided by giving credit to the original creator of the material through a reference page, a works cited page, </w:t>
      </w:r>
      <w:r w:rsidR="00E747F9">
        <w:rPr>
          <w:rFonts w:ascii="Times New Roman" w:hAnsi="Times New Roman" w:cs="Times New Roman"/>
          <w:sz w:val="24"/>
          <w:szCs w:val="24"/>
        </w:rPr>
        <w:t xml:space="preserve">a sources page, </w:t>
      </w:r>
      <w:r>
        <w:rPr>
          <w:rFonts w:ascii="Times New Roman" w:hAnsi="Times New Roman" w:cs="Times New Roman"/>
          <w:sz w:val="24"/>
          <w:szCs w:val="24"/>
        </w:rPr>
        <w:t>or a bibliography.  It can be done in various formats as well.  Some educators require APA and some require MLA.  It is up to each individual teacher what they prefer and how they want your page to be titled.  Please get specific requirements so that your work will be in the correct format.</w:t>
      </w:r>
    </w:p>
    <w:p w:rsidR="00977C95" w:rsidRDefault="00977C95" w:rsidP="00FD628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One other very important note is in regards to </w:t>
      </w:r>
      <w:r w:rsidRPr="00977C95">
        <w:rPr>
          <w:rFonts w:ascii="Times New Roman" w:hAnsi="Times New Roman" w:cs="Times New Roman"/>
          <w:sz w:val="24"/>
          <w:szCs w:val="24"/>
          <w:highlight w:val="yellow"/>
        </w:rPr>
        <w:t>Self-Plagiarism</w:t>
      </w:r>
      <w:r>
        <w:rPr>
          <w:rFonts w:ascii="Times New Roman" w:hAnsi="Times New Roman" w:cs="Times New Roman"/>
          <w:sz w:val="24"/>
          <w:szCs w:val="24"/>
        </w:rPr>
        <w:t xml:space="preserve">.  This “refers to the practice of presenting one’s own previously published work as though it were new” (APA, 2010, p. 170).  If you used it for a paper in one class, you cannot turn it into another class as a new paper.  </w:t>
      </w:r>
    </w:p>
    <w:p w:rsidR="00E747F9" w:rsidRDefault="00E747F9" w:rsidP="00E747F9">
      <w:pPr>
        <w:ind w:left="360"/>
        <w:rPr>
          <w:rFonts w:ascii="Times New Roman" w:hAnsi="Times New Roman" w:cs="Times New Roman"/>
          <w:sz w:val="24"/>
          <w:szCs w:val="24"/>
        </w:rPr>
      </w:pPr>
      <w:r>
        <w:rPr>
          <w:rFonts w:ascii="Times New Roman" w:hAnsi="Times New Roman" w:cs="Times New Roman"/>
          <w:sz w:val="24"/>
          <w:szCs w:val="24"/>
        </w:rPr>
        <w:t>----------------------------------------------------------------------------------------------------------------</w:t>
      </w:r>
    </w:p>
    <w:p w:rsidR="00C733D7" w:rsidRPr="00C733D7" w:rsidRDefault="00C733D7" w:rsidP="00C733D7">
      <w:pPr>
        <w:ind w:left="360"/>
        <w:jc w:val="center"/>
        <w:rPr>
          <w:rFonts w:ascii="Times New Roman" w:hAnsi="Times New Roman" w:cs="Times New Roman"/>
          <w:b/>
          <w:sz w:val="24"/>
          <w:szCs w:val="24"/>
        </w:rPr>
      </w:pPr>
      <w:r>
        <w:rPr>
          <w:rFonts w:ascii="Times New Roman" w:hAnsi="Times New Roman" w:cs="Times New Roman"/>
          <w:b/>
          <w:sz w:val="24"/>
          <w:szCs w:val="24"/>
        </w:rPr>
        <w:t>Examples:</w:t>
      </w:r>
    </w:p>
    <w:p w:rsidR="00E747F9" w:rsidRDefault="00E747F9" w:rsidP="00E747F9">
      <w:pPr>
        <w:ind w:left="360"/>
        <w:rPr>
          <w:rFonts w:ascii="Times New Roman" w:hAnsi="Times New Roman" w:cs="Times New Roman"/>
          <w:sz w:val="24"/>
          <w:szCs w:val="24"/>
        </w:rPr>
      </w:pPr>
      <w:r>
        <w:rPr>
          <w:rFonts w:ascii="Times New Roman" w:hAnsi="Times New Roman" w:cs="Times New Roman"/>
          <w:sz w:val="24"/>
          <w:szCs w:val="24"/>
        </w:rPr>
        <w:t xml:space="preserve">Go back to </w:t>
      </w:r>
      <w:r w:rsidRPr="00E747F9">
        <w:rPr>
          <w:rFonts w:ascii="Times New Roman" w:hAnsi="Times New Roman" w:cs="Times New Roman"/>
          <w:b/>
          <w:sz w:val="24"/>
          <w:szCs w:val="24"/>
        </w:rPr>
        <w:t>page 5</w:t>
      </w:r>
      <w:r>
        <w:rPr>
          <w:rFonts w:ascii="Times New Roman" w:hAnsi="Times New Roman" w:cs="Times New Roman"/>
          <w:sz w:val="24"/>
          <w:szCs w:val="24"/>
        </w:rPr>
        <w:t xml:space="preserve"> in this handbook.  You will see that after the Leyton Public Schools’ Mission Statement, I have </w:t>
      </w:r>
      <w:r w:rsidRPr="00E747F9">
        <w:rPr>
          <w:rFonts w:ascii="Times New Roman" w:hAnsi="Times New Roman" w:cs="Times New Roman"/>
          <w:b/>
          <w:sz w:val="24"/>
          <w:szCs w:val="24"/>
        </w:rPr>
        <w:t>(Leyton, 2011)</w:t>
      </w:r>
      <w:r>
        <w:rPr>
          <w:rFonts w:ascii="Times New Roman" w:hAnsi="Times New Roman" w:cs="Times New Roman"/>
          <w:sz w:val="24"/>
          <w:szCs w:val="24"/>
        </w:rPr>
        <w:t xml:space="preserve"> following the sentence.  I did not write these words.  They were not my original idea.  They were created by the Leyton administration and board of education and are printed in the Leyton Handbook for students and staff at the beginning of every school year.  When you go to my sources at the end of the handbook, you will see that I gave credit to Leyton for this. </w:t>
      </w:r>
      <w:r w:rsidR="008E6241">
        <w:rPr>
          <w:rFonts w:ascii="Times New Roman" w:hAnsi="Times New Roman" w:cs="Times New Roman"/>
          <w:sz w:val="24"/>
          <w:szCs w:val="24"/>
        </w:rPr>
        <w:t>The way it is documented</w:t>
      </w:r>
      <w:r w:rsidR="000711C1">
        <w:rPr>
          <w:rFonts w:ascii="Times New Roman" w:hAnsi="Times New Roman" w:cs="Times New Roman"/>
          <w:sz w:val="24"/>
          <w:szCs w:val="24"/>
        </w:rPr>
        <w:t xml:space="preserve"> (author, publication date)</w:t>
      </w:r>
      <w:r w:rsidR="008E6241">
        <w:rPr>
          <w:rFonts w:ascii="Times New Roman" w:hAnsi="Times New Roman" w:cs="Times New Roman"/>
          <w:sz w:val="24"/>
          <w:szCs w:val="24"/>
        </w:rPr>
        <w:t>, as well as the sources at the end of this handbook, are</w:t>
      </w:r>
      <w:r>
        <w:rPr>
          <w:rFonts w:ascii="Times New Roman" w:hAnsi="Times New Roman" w:cs="Times New Roman"/>
          <w:sz w:val="24"/>
          <w:szCs w:val="24"/>
        </w:rPr>
        <w:t xml:space="preserve"> </w:t>
      </w:r>
      <w:r w:rsidR="008E6241">
        <w:rPr>
          <w:rFonts w:ascii="Times New Roman" w:hAnsi="Times New Roman" w:cs="Times New Roman"/>
          <w:sz w:val="24"/>
          <w:szCs w:val="24"/>
        </w:rPr>
        <w:t>all in</w:t>
      </w:r>
      <w:r>
        <w:rPr>
          <w:rFonts w:ascii="Times New Roman" w:hAnsi="Times New Roman" w:cs="Times New Roman"/>
          <w:sz w:val="24"/>
          <w:szCs w:val="24"/>
        </w:rPr>
        <w:t xml:space="preserve"> APA format.  </w:t>
      </w:r>
    </w:p>
    <w:p w:rsidR="00945E90" w:rsidRDefault="00945E90" w:rsidP="00E747F9">
      <w:pPr>
        <w:ind w:left="360"/>
        <w:rPr>
          <w:rFonts w:ascii="Times New Roman" w:hAnsi="Times New Roman" w:cs="Times New Roman"/>
          <w:sz w:val="24"/>
          <w:szCs w:val="24"/>
        </w:rPr>
      </w:pPr>
      <w:r>
        <w:rPr>
          <w:rFonts w:ascii="Times New Roman" w:hAnsi="Times New Roman" w:cs="Times New Roman"/>
          <w:sz w:val="24"/>
          <w:szCs w:val="24"/>
        </w:rPr>
        <w:t xml:space="preserve">I also referenced work from the AASL on </w:t>
      </w:r>
      <w:r w:rsidRPr="00945E90">
        <w:rPr>
          <w:rFonts w:ascii="Times New Roman" w:hAnsi="Times New Roman" w:cs="Times New Roman"/>
          <w:b/>
          <w:sz w:val="24"/>
          <w:szCs w:val="24"/>
        </w:rPr>
        <w:t>page 5</w:t>
      </w:r>
      <w:r>
        <w:rPr>
          <w:rFonts w:ascii="Times New Roman" w:hAnsi="Times New Roman" w:cs="Times New Roman"/>
          <w:sz w:val="24"/>
          <w:szCs w:val="24"/>
        </w:rPr>
        <w:t xml:space="preserve">.  Please take note of the author and date.  It is also standard to give the page number if that is known or when words are specifically quoted.  This can be seen on this page, </w:t>
      </w:r>
      <w:r w:rsidRPr="00945E90">
        <w:rPr>
          <w:rFonts w:ascii="Times New Roman" w:hAnsi="Times New Roman" w:cs="Times New Roman"/>
          <w:b/>
          <w:sz w:val="24"/>
          <w:szCs w:val="24"/>
        </w:rPr>
        <w:t>page 11</w:t>
      </w:r>
      <w:r>
        <w:rPr>
          <w:rFonts w:ascii="Times New Roman" w:hAnsi="Times New Roman" w:cs="Times New Roman"/>
          <w:sz w:val="24"/>
          <w:szCs w:val="24"/>
        </w:rPr>
        <w:t xml:space="preserve"> following the definition of self-plagiarism.  </w:t>
      </w:r>
    </w:p>
    <w:p w:rsidR="00B47D8F" w:rsidRDefault="00B47D8F" w:rsidP="00E747F9">
      <w:pPr>
        <w:ind w:left="360"/>
        <w:rPr>
          <w:rFonts w:ascii="Times New Roman" w:hAnsi="Times New Roman" w:cs="Times New Roman"/>
          <w:sz w:val="24"/>
          <w:szCs w:val="24"/>
        </w:rPr>
      </w:pPr>
      <w:r>
        <w:rPr>
          <w:rFonts w:ascii="Times New Roman" w:hAnsi="Times New Roman" w:cs="Times New Roman"/>
          <w:sz w:val="24"/>
          <w:szCs w:val="24"/>
        </w:rPr>
        <w:t>For APA, you will need the following information for a printed source:</w:t>
      </w:r>
    </w:p>
    <w:p w:rsidR="00B47D8F" w:rsidRPr="00E747F9" w:rsidRDefault="00B47D8F" w:rsidP="00E747F9">
      <w:pPr>
        <w:ind w:left="360"/>
        <w:rPr>
          <w:rFonts w:ascii="Times New Roman" w:hAnsi="Times New Roman" w:cs="Times New Roman"/>
          <w:sz w:val="24"/>
          <w:szCs w:val="24"/>
        </w:rPr>
      </w:pPr>
      <w:r>
        <w:rPr>
          <w:rFonts w:ascii="Times New Roman" w:hAnsi="Times New Roman" w:cs="Times New Roman"/>
          <w:sz w:val="24"/>
          <w:szCs w:val="24"/>
        </w:rPr>
        <w:t>Author’s last name, initial of 1</w:t>
      </w:r>
      <w:r w:rsidRPr="00B47D8F">
        <w:rPr>
          <w:rFonts w:ascii="Times New Roman" w:hAnsi="Times New Roman" w:cs="Times New Roman"/>
          <w:sz w:val="24"/>
          <w:szCs w:val="24"/>
          <w:vertAlign w:val="superscript"/>
        </w:rPr>
        <w:t>st</w:t>
      </w:r>
      <w:r>
        <w:rPr>
          <w:rFonts w:ascii="Times New Roman" w:hAnsi="Times New Roman" w:cs="Times New Roman"/>
          <w:sz w:val="24"/>
          <w:szCs w:val="24"/>
        </w:rPr>
        <w:t xml:space="preserve"> name, initial of middle name if provided, date of publication, title of book, edition number if given, city of publication, state if indicated, publication company, page numbers.  </w:t>
      </w:r>
    </w:p>
    <w:p w:rsidR="00AD7E9F" w:rsidRDefault="000711C1" w:rsidP="00AD7E9F">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The same information is required from online sources, along with a retrieval date from the web address.  </w:t>
      </w:r>
    </w:p>
    <w:p w:rsidR="002B522E" w:rsidRDefault="002B522E" w:rsidP="00AD7E9F">
      <w:pPr>
        <w:pStyle w:val="ListParagraph"/>
        <w:rPr>
          <w:rFonts w:ascii="Times New Roman" w:hAnsi="Times New Roman" w:cs="Times New Roman"/>
          <w:sz w:val="24"/>
          <w:szCs w:val="24"/>
        </w:rPr>
      </w:pPr>
    </w:p>
    <w:p w:rsidR="002B522E" w:rsidRDefault="002B522E" w:rsidP="00AD7E9F">
      <w:pPr>
        <w:pStyle w:val="ListParagraph"/>
        <w:rPr>
          <w:rFonts w:ascii="Times New Roman" w:hAnsi="Times New Roman" w:cs="Times New Roman"/>
          <w:sz w:val="24"/>
          <w:szCs w:val="24"/>
        </w:rPr>
      </w:pPr>
      <w:r>
        <w:rPr>
          <w:rFonts w:ascii="Times New Roman" w:hAnsi="Times New Roman" w:cs="Times New Roman"/>
          <w:sz w:val="24"/>
          <w:szCs w:val="24"/>
        </w:rPr>
        <w:t xml:space="preserve">For MLA, you should list the author’s name and page number for in-text citations.  </w:t>
      </w:r>
      <w:r w:rsidR="00A325F0">
        <w:rPr>
          <w:rFonts w:ascii="Times New Roman" w:hAnsi="Times New Roman" w:cs="Times New Roman"/>
          <w:sz w:val="24"/>
          <w:szCs w:val="24"/>
        </w:rPr>
        <w:t xml:space="preserve">The difference for citing sources at the end will be the author’s last name, entire first name, title of book, the city it was published in, publisher, and then date.  </w:t>
      </w:r>
    </w:p>
    <w:p w:rsidR="00A325F0" w:rsidRDefault="00A325F0" w:rsidP="00AD7E9F">
      <w:pPr>
        <w:pStyle w:val="ListParagraph"/>
        <w:rPr>
          <w:rFonts w:ascii="Times New Roman" w:hAnsi="Times New Roman" w:cs="Times New Roman"/>
          <w:sz w:val="24"/>
          <w:szCs w:val="24"/>
        </w:rPr>
      </w:pPr>
    </w:p>
    <w:p w:rsidR="00A325F0" w:rsidRPr="00A325F0" w:rsidRDefault="00A325F0" w:rsidP="00AD7E9F">
      <w:pPr>
        <w:pStyle w:val="ListParagraph"/>
        <w:rPr>
          <w:rFonts w:ascii="Times New Roman" w:hAnsi="Times New Roman" w:cs="Times New Roman"/>
          <w:b/>
          <w:i/>
          <w:sz w:val="24"/>
          <w:szCs w:val="24"/>
        </w:rPr>
      </w:pPr>
      <w:r w:rsidRPr="00780C6B">
        <w:rPr>
          <w:rFonts w:ascii="Times New Roman" w:hAnsi="Times New Roman" w:cs="Times New Roman"/>
          <w:b/>
          <w:i/>
          <w:sz w:val="24"/>
          <w:szCs w:val="24"/>
          <w:highlight w:val="yellow"/>
        </w:rPr>
        <w:t xml:space="preserve">(All of the </w:t>
      </w:r>
      <w:r w:rsidR="0056101A" w:rsidRPr="00780C6B">
        <w:rPr>
          <w:rFonts w:ascii="Times New Roman" w:hAnsi="Times New Roman" w:cs="Times New Roman"/>
          <w:b/>
          <w:i/>
          <w:sz w:val="24"/>
          <w:szCs w:val="24"/>
          <w:highlight w:val="yellow"/>
        </w:rPr>
        <w:t>reference re</w:t>
      </w:r>
      <w:r w:rsidRPr="00780C6B">
        <w:rPr>
          <w:rFonts w:ascii="Times New Roman" w:hAnsi="Times New Roman" w:cs="Times New Roman"/>
          <w:b/>
          <w:i/>
          <w:sz w:val="24"/>
          <w:szCs w:val="24"/>
          <w:highlight w:val="yellow"/>
        </w:rPr>
        <w:t>sources provided through our educational service unit also contain how to cite the source you are using in each individual format.)</w:t>
      </w:r>
      <w:r>
        <w:rPr>
          <w:rFonts w:ascii="Times New Roman" w:hAnsi="Times New Roman" w:cs="Times New Roman"/>
          <w:b/>
          <w:i/>
          <w:sz w:val="24"/>
          <w:szCs w:val="24"/>
        </w:rPr>
        <w:t xml:space="preserve">   </w:t>
      </w:r>
    </w:p>
    <w:p w:rsidR="00FD6288" w:rsidRDefault="003D0FF7" w:rsidP="00AD7E9F">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rsidR="00EC667F" w:rsidRDefault="00EC667F" w:rsidP="00AD7E9F">
      <w:pPr>
        <w:pStyle w:val="ListParagraph"/>
        <w:rPr>
          <w:rFonts w:ascii="Times New Roman" w:hAnsi="Times New Roman" w:cs="Times New Roman"/>
          <w:sz w:val="24"/>
          <w:szCs w:val="24"/>
        </w:rPr>
      </w:pPr>
      <w:r>
        <w:rPr>
          <w:rFonts w:ascii="Times New Roman" w:hAnsi="Times New Roman" w:cs="Times New Roman"/>
          <w:sz w:val="24"/>
          <w:szCs w:val="24"/>
        </w:rPr>
        <w:t>Many teachers allow you to use the following websites to help cite your sources:</w:t>
      </w:r>
    </w:p>
    <w:p w:rsidR="00EC667F" w:rsidRDefault="00EC667F" w:rsidP="00AD7E9F">
      <w:pPr>
        <w:pStyle w:val="ListParagraph"/>
        <w:rPr>
          <w:rFonts w:ascii="Times New Roman" w:hAnsi="Times New Roman" w:cs="Times New Roman"/>
          <w:sz w:val="24"/>
          <w:szCs w:val="24"/>
        </w:rPr>
      </w:pPr>
      <w:hyperlink r:id="rId25" w:history="1">
        <w:r w:rsidRPr="001D7F5B">
          <w:rPr>
            <w:rStyle w:val="Hyperlink"/>
            <w:rFonts w:ascii="Times New Roman" w:hAnsi="Times New Roman" w:cs="Times New Roman"/>
            <w:sz w:val="24"/>
            <w:szCs w:val="24"/>
          </w:rPr>
          <w:t>http://www.easybib.com/</w:t>
        </w:r>
      </w:hyperlink>
    </w:p>
    <w:p w:rsidR="00EC667F" w:rsidRDefault="00EC667F" w:rsidP="00AD7E9F">
      <w:pPr>
        <w:pStyle w:val="ListParagraph"/>
        <w:rPr>
          <w:rFonts w:ascii="Times New Roman" w:hAnsi="Times New Roman" w:cs="Times New Roman"/>
          <w:sz w:val="24"/>
          <w:szCs w:val="24"/>
        </w:rPr>
      </w:pPr>
      <w:hyperlink r:id="rId26" w:history="1">
        <w:r w:rsidRPr="001D7F5B">
          <w:rPr>
            <w:rStyle w:val="Hyperlink"/>
            <w:rFonts w:ascii="Times New Roman" w:hAnsi="Times New Roman" w:cs="Times New Roman"/>
            <w:sz w:val="24"/>
            <w:szCs w:val="24"/>
          </w:rPr>
          <w:t>https://owl.english.purdue.edu/owl/section/2/</w:t>
        </w:r>
      </w:hyperlink>
    </w:p>
    <w:p w:rsidR="00EA4577" w:rsidRDefault="00EA4577" w:rsidP="00AD7E9F">
      <w:pPr>
        <w:pStyle w:val="ListParagraph"/>
        <w:rPr>
          <w:rFonts w:ascii="Times New Roman" w:hAnsi="Times New Roman" w:cs="Times New Roman"/>
          <w:sz w:val="24"/>
          <w:szCs w:val="24"/>
        </w:rPr>
      </w:pPr>
    </w:p>
    <w:p w:rsidR="00EA4577" w:rsidRDefault="00EA4577" w:rsidP="00AD7E9F">
      <w:pPr>
        <w:pStyle w:val="ListParagraph"/>
        <w:rPr>
          <w:rFonts w:ascii="Times New Roman" w:hAnsi="Times New Roman" w:cs="Times New Roman"/>
          <w:sz w:val="24"/>
          <w:szCs w:val="24"/>
        </w:rPr>
      </w:pPr>
    </w:p>
    <w:p w:rsidR="00FD6288" w:rsidRPr="009C44B5" w:rsidRDefault="00BA6D66" w:rsidP="007532CB">
      <w:pPr>
        <w:jc w:val="center"/>
        <w:rPr>
          <w:rFonts w:ascii="Arial Black" w:hAnsi="Arial Black"/>
          <w:b/>
          <w:sz w:val="24"/>
          <w:szCs w:val="24"/>
        </w:rPr>
      </w:pPr>
      <w:r w:rsidRPr="009C44B5">
        <w:rPr>
          <w:rFonts w:ascii="Arial Black" w:hAnsi="Arial Black"/>
          <w:b/>
          <w:sz w:val="24"/>
          <w:szCs w:val="24"/>
          <w:highlight w:val="magenta"/>
        </w:rPr>
        <w:t>Finally, if you have any questions or need any help, please ask your librarians.  We are here to help and are always happy to assist you!</w:t>
      </w:r>
    </w:p>
    <w:p w:rsidR="002B48AA" w:rsidRPr="002B48AA" w:rsidRDefault="002B48AA" w:rsidP="007532CB">
      <w:pPr>
        <w:jc w:val="center"/>
        <w:rPr>
          <w:rFonts w:ascii="Arial Black" w:hAnsi="Arial Black"/>
          <w:b/>
          <w:sz w:val="28"/>
          <w:szCs w:val="28"/>
        </w:rPr>
      </w:pPr>
    </w:p>
    <w:p w:rsidR="008A4BE0" w:rsidRDefault="00A03940" w:rsidP="007532CB">
      <w:pPr>
        <w:jc w:val="center"/>
        <w:rPr>
          <w:rFonts w:ascii="Arial Black" w:hAnsi="Arial Black"/>
          <w:sz w:val="24"/>
          <w:szCs w:val="24"/>
        </w:rPr>
      </w:pPr>
      <w:r>
        <w:rPr>
          <w:rFonts w:ascii="Arial Black" w:hAnsi="Arial Black"/>
          <w:sz w:val="24"/>
          <w:szCs w:val="24"/>
        </w:rPr>
        <w:t>Sources</w:t>
      </w:r>
    </w:p>
    <w:p w:rsidR="00A03940" w:rsidRDefault="00A03940" w:rsidP="00A03940">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 xml:space="preserve">American Association of School Librarians.  (2007).  </w:t>
      </w:r>
      <w:r>
        <w:rPr>
          <w:rFonts w:ascii="Times New Roman" w:hAnsi="Times New Roman" w:cs="Times New Roman"/>
          <w:i/>
          <w:color w:val="000000"/>
          <w:sz w:val="24"/>
          <w:szCs w:val="24"/>
          <w:shd w:val="clear" w:color="auto" w:fill="FFFFFF"/>
        </w:rPr>
        <w:t>Standards for the 21</w:t>
      </w:r>
      <w:r w:rsidRPr="004F24A9">
        <w:rPr>
          <w:rFonts w:ascii="Times New Roman" w:hAnsi="Times New Roman" w:cs="Times New Roman"/>
          <w:i/>
          <w:color w:val="000000"/>
          <w:sz w:val="24"/>
          <w:szCs w:val="24"/>
          <w:shd w:val="clear" w:color="auto" w:fill="FFFFFF"/>
          <w:vertAlign w:val="superscript"/>
        </w:rPr>
        <w:t>st</w:t>
      </w:r>
      <w:r>
        <w:rPr>
          <w:rFonts w:ascii="Times New Roman" w:hAnsi="Times New Roman" w:cs="Times New Roman"/>
          <w:i/>
          <w:color w:val="000000"/>
          <w:sz w:val="24"/>
          <w:szCs w:val="24"/>
          <w:shd w:val="clear" w:color="auto" w:fill="FFFFFF"/>
        </w:rPr>
        <w:t xml:space="preserve"> century learner.</w:t>
      </w:r>
    </w:p>
    <w:p w:rsidR="00A03940" w:rsidRDefault="00A03940" w:rsidP="00A03940">
      <w:pPr>
        <w:rPr>
          <w:rFonts w:ascii="Times New Roman" w:hAnsi="Times New Roman" w:cs="Times New Roman"/>
          <w:color w:val="000000"/>
          <w:sz w:val="24"/>
          <w:szCs w:val="24"/>
          <w:shd w:val="clear" w:color="auto" w:fill="FFFFFF"/>
        </w:rPr>
      </w:pPr>
      <w:r>
        <w:rPr>
          <w:rFonts w:ascii="Times New Roman" w:hAnsi="Times New Roman" w:cs="Times New Roman"/>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Chicago:  American Library Association.</w:t>
      </w:r>
    </w:p>
    <w:p w:rsidR="00B8580A" w:rsidRDefault="00B8580A" w:rsidP="00A03940">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 xml:space="preserve">American Psychological Association.  (2010).  </w:t>
      </w:r>
      <w:r>
        <w:rPr>
          <w:rFonts w:ascii="Times New Roman" w:hAnsi="Times New Roman" w:cs="Times New Roman"/>
          <w:i/>
          <w:color w:val="000000"/>
          <w:sz w:val="24"/>
          <w:szCs w:val="24"/>
          <w:shd w:val="clear" w:color="auto" w:fill="FFFFFF"/>
        </w:rPr>
        <w:t xml:space="preserve">Publication manual of the American </w:t>
      </w:r>
    </w:p>
    <w:p w:rsidR="00B8580A" w:rsidRPr="00B8580A" w:rsidRDefault="00B8580A" w:rsidP="00A03940">
      <w:pPr>
        <w:rPr>
          <w:rFonts w:ascii="Times New Roman" w:hAnsi="Times New Roman" w:cs="Times New Roman"/>
          <w:color w:val="000000"/>
          <w:sz w:val="24"/>
          <w:szCs w:val="24"/>
          <w:shd w:val="clear" w:color="auto" w:fill="FFFFFF"/>
        </w:rPr>
      </w:pPr>
      <w:r>
        <w:rPr>
          <w:rFonts w:ascii="Times New Roman" w:hAnsi="Times New Roman" w:cs="Times New Roman"/>
          <w:i/>
          <w:color w:val="000000"/>
          <w:sz w:val="24"/>
          <w:szCs w:val="24"/>
          <w:shd w:val="clear" w:color="auto" w:fill="FFFFFF"/>
        </w:rPr>
        <w:t xml:space="preserve">     </w:t>
      </w:r>
      <w:r w:rsidR="004442FA">
        <w:rPr>
          <w:rFonts w:ascii="Times New Roman" w:hAnsi="Times New Roman" w:cs="Times New Roman"/>
          <w:i/>
          <w:color w:val="000000"/>
          <w:sz w:val="24"/>
          <w:szCs w:val="24"/>
          <w:shd w:val="clear" w:color="auto" w:fill="FFFFFF"/>
        </w:rPr>
        <w:t>p</w:t>
      </w:r>
      <w:r>
        <w:rPr>
          <w:rFonts w:ascii="Times New Roman" w:hAnsi="Times New Roman" w:cs="Times New Roman"/>
          <w:i/>
          <w:color w:val="000000"/>
          <w:sz w:val="24"/>
          <w:szCs w:val="24"/>
          <w:shd w:val="clear" w:color="auto" w:fill="FFFFFF"/>
        </w:rPr>
        <w:t xml:space="preserve">sychological association, </w:t>
      </w:r>
      <w:r>
        <w:rPr>
          <w:rFonts w:ascii="Times New Roman" w:hAnsi="Times New Roman" w:cs="Times New Roman"/>
          <w:color w:val="000000"/>
          <w:sz w:val="24"/>
          <w:szCs w:val="24"/>
          <w:shd w:val="clear" w:color="auto" w:fill="FFFFFF"/>
        </w:rPr>
        <w:t>(6</w:t>
      </w:r>
      <w:r w:rsidRPr="00B8580A">
        <w:rPr>
          <w:rFonts w:ascii="Times New Roman" w:hAnsi="Times New Roman" w:cs="Times New Roman"/>
          <w:color w:val="000000"/>
          <w:sz w:val="24"/>
          <w:szCs w:val="24"/>
          <w:shd w:val="clear" w:color="auto" w:fill="FFFFFF"/>
          <w:vertAlign w:val="superscript"/>
        </w:rPr>
        <w:t>th</w:t>
      </w:r>
      <w:r>
        <w:rPr>
          <w:rFonts w:ascii="Times New Roman" w:hAnsi="Times New Roman" w:cs="Times New Roman"/>
          <w:color w:val="000000"/>
          <w:sz w:val="24"/>
          <w:szCs w:val="24"/>
          <w:shd w:val="clear" w:color="auto" w:fill="FFFFFF"/>
        </w:rPr>
        <w:t xml:space="preserve"> ed.).  Washington DC:  American Psychological Association.</w:t>
      </w:r>
    </w:p>
    <w:p w:rsidR="004D41A6" w:rsidRDefault="004D41A6" w:rsidP="00A03940">
      <w:r>
        <w:rPr>
          <w:rFonts w:ascii="Times New Roman" w:hAnsi="Times New Roman" w:cs="Times New Roman"/>
          <w:color w:val="000000"/>
          <w:sz w:val="24"/>
          <w:szCs w:val="24"/>
          <w:shd w:val="clear" w:color="auto" w:fill="FFFFFF"/>
        </w:rPr>
        <w:t>Creative Commons</w:t>
      </w:r>
      <w:r w:rsidR="00774E29">
        <w:rPr>
          <w:rFonts w:ascii="Times New Roman" w:hAnsi="Times New Roman" w:cs="Times New Roman"/>
          <w:color w:val="000000"/>
          <w:sz w:val="24"/>
          <w:szCs w:val="24"/>
          <w:shd w:val="clear" w:color="auto" w:fill="FFFFFF"/>
        </w:rPr>
        <w:t xml:space="preserve"> clip art retrieved July 2016 from: </w:t>
      </w:r>
      <w:r>
        <w:rPr>
          <w:rFonts w:ascii="Times New Roman" w:hAnsi="Times New Roman" w:cs="Times New Roman"/>
          <w:color w:val="000000"/>
          <w:sz w:val="24"/>
          <w:szCs w:val="24"/>
          <w:shd w:val="clear" w:color="auto" w:fill="FFFFFF"/>
        </w:rPr>
        <w:t xml:space="preserve"> </w:t>
      </w:r>
      <w:hyperlink r:id="rId27" w:history="1">
        <w:r w:rsidRPr="00064455">
          <w:rPr>
            <w:rStyle w:val="Hyperlink"/>
            <w:rFonts w:ascii="Times New Roman" w:hAnsi="Times New Roman" w:cs="Times New Roman"/>
            <w:sz w:val="24"/>
            <w:szCs w:val="24"/>
            <w:shd w:val="clear" w:color="auto" w:fill="FFFFFF"/>
          </w:rPr>
          <w:t>https://search.creativecommons.org/</w:t>
        </w:r>
      </w:hyperlink>
    </w:p>
    <w:p w:rsidR="00BB2CF9" w:rsidRDefault="00BB2CF9" w:rsidP="00A03940">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Easy Bib free Bibliography Generator accessed at </w:t>
      </w:r>
      <w:hyperlink r:id="rId28" w:history="1">
        <w:r w:rsidRPr="001D7F5B">
          <w:rPr>
            <w:rStyle w:val="Hyperlink"/>
            <w:rFonts w:ascii="Times New Roman" w:hAnsi="Times New Roman" w:cs="Times New Roman"/>
            <w:sz w:val="24"/>
            <w:szCs w:val="24"/>
            <w:shd w:val="clear" w:color="auto" w:fill="FFFFFF"/>
          </w:rPr>
          <w:t>http://www.easybib.com/</w:t>
        </w:r>
      </w:hyperlink>
    </w:p>
    <w:p w:rsidR="00A03940" w:rsidRDefault="00A03940" w:rsidP="00A03940">
      <w:pPr>
        <w:rPr>
          <w:rFonts w:ascii="Times New Roman" w:hAnsi="Times New Roman" w:cs="Times New Roman"/>
          <w:i/>
          <w:sz w:val="24"/>
          <w:szCs w:val="24"/>
        </w:rPr>
      </w:pPr>
      <w:r>
        <w:rPr>
          <w:rFonts w:ascii="Times New Roman" w:hAnsi="Times New Roman" w:cs="Times New Roman"/>
          <w:sz w:val="24"/>
          <w:szCs w:val="24"/>
        </w:rPr>
        <w:t xml:space="preserve">Leyton Administration and Board of Education.  (2011).  </w:t>
      </w:r>
      <w:r>
        <w:rPr>
          <w:rFonts w:ascii="Times New Roman" w:hAnsi="Times New Roman" w:cs="Times New Roman"/>
          <w:i/>
          <w:sz w:val="24"/>
          <w:szCs w:val="24"/>
        </w:rPr>
        <w:t xml:space="preserve">Handbook of information for students </w:t>
      </w:r>
    </w:p>
    <w:p w:rsidR="00A03940" w:rsidRPr="00293A04" w:rsidRDefault="00A03940" w:rsidP="00A03940">
      <w:pPr>
        <w:rPr>
          <w:rFonts w:ascii="Times New Roman" w:hAnsi="Times New Roman" w:cs="Times New Roman"/>
          <w:i/>
          <w:sz w:val="24"/>
          <w:szCs w:val="24"/>
        </w:rPr>
      </w:pPr>
      <w:r>
        <w:rPr>
          <w:rFonts w:ascii="Times New Roman" w:hAnsi="Times New Roman" w:cs="Times New Roman"/>
          <w:i/>
          <w:sz w:val="24"/>
          <w:szCs w:val="24"/>
        </w:rPr>
        <w:t xml:space="preserve">     and parents.</w:t>
      </w:r>
    </w:p>
    <w:p w:rsidR="00A03940" w:rsidRDefault="008F277B" w:rsidP="00A03940">
      <w:pPr>
        <w:rPr>
          <w:rFonts w:ascii="Times New Roman" w:hAnsi="Times New Roman" w:cs="Times New Roman"/>
          <w:sz w:val="24"/>
          <w:szCs w:val="24"/>
        </w:rPr>
      </w:pPr>
      <w:r>
        <w:rPr>
          <w:rFonts w:ascii="Times New Roman" w:hAnsi="Times New Roman" w:cs="Times New Roman"/>
          <w:sz w:val="24"/>
          <w:szCs w:val="24"/>
        </w:rPr>
        <w:t xml:space="preserve">Ogle, D.  </w:t>
      </w:r>
      <w:r w:rsidR="00746789">
        <w:rPr>
          <w:rFonts w:ascii="Times New Roman" w:hAnsi="Times New Roman" w:cs="Times New Roman"/>
          <w:sz w:val="24"/>
          <w:szCs w:val="24"/>
        </w:rPr>
        <w:t xml:space="preserve">(1986).  </w:t>
      </w:r>
      <w:r>
        <w:rPr>
          <w:rFonts w:ascii="Times New Roman" w:hAnsi="Times New Roman" w:cs="Times New Roman"/>
          <w:sz w:val="24"/>
          <w:szCs w:val="24"/>
        </w:rPr>
        <w:t>Creator of KWL.</w:t>
      </w:r>
    </w:p>
    <w:p w:rsidR="00EC667F" w:rsidRDefault="00EC667F" w:rsidP="00EC667F">
      <w:pPr>
        <w:rPr>
          <w:rFonts w:ascii="Times New Roman" w:hAnsi="Times New Roman" w:cs="Times New Roman"/>
          <w:sz w:val="24"/>
          <w:szCs w:val="24"/>
        </w:rPr>
      </w:pPr>
      <w:r>
        <w:rPr>
          <w:rFonts w:ascii="Times New Roman" w:hAnsi="Times New Roman" w:cs="Times New Roman"/>
          <w:sz w:val="24"/>
          <w:szCs w:val="24"/>
        </w:rPr>
        <w:t xml:space="preserve">OWL Purdue Online Writing Lab, accessed at  </w:t>
      </w:r>
      <w:hyperlink r:id="rId29" w:history="1">
        <w:r w:rsidRPr="001D7F5B">
          <w:rPr>
            <w:rStyle w:val="Hyperlink"/>
            <w:rFonts w:ascii="Times New Roman" w:hAnsi="Times New Roman" w:cs="Times New Roman"/>
            <w:sz w:val="24"/>
            <w:szCs w:val="24"/>
          </w:rPr>
          <w:t>https://owl.english.purdue.edu/owl/section/2/</w:t>
        </w:r>
      </w:hyperlink>
    </w:p>
    <w:p w:rsidR="00EC667F" w:rsidRPr="008F277B" w:rsidRDefault="00EC667F" w:rsidP="00A03940">
      <w:pPr>
        <w:rPr>
          <w:rFonts w:ascii="Times New Roman" w:hAnsi="Times New Roman" w:cs="Times New Roman"/>
          <w:sz w:val="24"/>
          <w:szCs w:val="24"/>
        </w:rPr>
      </w:pPr>
    </w:p>
    <w:sectPr w:rsidR="00EC667F" w:rsidRPr="008F277B" w:rsidSect="00B613C4">
      <w:footerReference w:type="default" r:id="rId30"/>
      <w:pgSz w:w="12240" w:h="15840"/>
      <w:pgMar w:top="1440" w:right="144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22E" w:rsidRDefault="002B522E" w:rsidP="001572C4">
      <w:pPr>
        <w:spacing w:after="0" w:line="240" w:lineRule="auto"/>
      </w:pPr>
      <w:r>
        <w:separator/>
      </w:r>
    </w:p>
  </w:endnote>
  <w:endnote w:type="continuationSeparator" w:id="0">
    <w:p w:rsidR="002B522E" w:rsidRDefault="002B522E" w:rsidP="001572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Arial Unicode MS"/>
    <w:charset w:val="50"/>
    <w:family w:val="auto"/>
    <w:pitch w:val="variable"/>
    <w:sig w:usb0="00000000"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45373"/>
      <w:docPartObj>
        <w:docPartGallery w:val="Page Numbers (Bottom of Page)"/>
        <w:docPartUnique/>
      </w:docPartObj>
    </w:sdtPr>
    <w:sdtContent>
      <w:p w:rsidR="002B522E" w:rsidRDefault="002B522E">
        <w:pPr>
          <w:pStyle w:val="Footer"/>
          <w:jc w:val="center"/>
        </w:pPr>
        <w:fldSimple w:instr=" PAGE   \* MERGEFORMAT ">
          <w:r w:rsidR="00780C6B">
            <w:rPr>
              <w:noProof/>
            </w:rPr>
            <w:t>1</w:t>
          </w:r>
        </w:fldSimple>
      </w:p>
    </w:sdtContent>
  </w:sdt>
  <w:p w:rsidR="002B522E" w:rsidRDefault="002B52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22E" w:rsidRDefault="002B522E" w:rsidP="001572C4">
      <w:pPr>
        <w:spacing w:after="0" w:line="240" w:lineRule="auto"/>
      </w:pPr>
      <w:r>
        <w:separator/>
      </w:r>
    </w:p>
  </w:footnote>
  <w:footnote w:type="continuationSeparator" w:id="0">
    <w:p w:rsidR="002B522E" w:rsidRDefault="002B522E" w:rsidP="001572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A403C"/>
    <w:multiLevelType w:val="hybridMultilevel"/>
    <w:tmpl w:val="EAB6F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4D573B"/>
    <w:multiLevelType w:val="hybridMultilevel"/>
    <w:tmpl w:val="F290350A"/>
    <w:lvl w:ilvl="0" w:tplc="25A0CB6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EE7116"/>
    <w:multiLevelType w:val="hybridMultilevel"/>
    <w:tmpl w:val="9C34E9B6"/>
    <w:lvl w:ilvl="0" w:tplc="1720773C">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7046A1"/>
    <w:multiLevelType w:val="hybridMultilevel"/>
    <w:tmpl w:val="CDDE7C28"/>
    <w:lvl w:ilvl="0" w:tplc="1C4E64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6124BE"/>
    <w:rsid w:val="00014251"/>
    <w:rsid w:val="0002199A"/>
    <w:rsid w:val="00037B17"/>
    <w:rsid w:val="00067EE0"/>
    <w:rsid w:val="000711C1"/>
    <w:rsid w:val="00094421"/>
    <w:rsid w:val="00097E39"/>
    <w:rsid w:val="000D50F7"/>
    <w:rsid w:val="000E49A6"/>
    <w:rsid w:val="00115239"/>
    <w:rsid w:val="0012429D"/>
    <w:rsid w:val="0012644A"/>
    <w:rsid w:val="001321D6"/>
    <w:rsid w:val="001572C4"/>
    <w:rsid w:val="00194AA9"/>
    <w:rsid w:val="001A023F"/>
    <w:rsid w:val="001B4636"/>
    <w:rsid w:val="00292B8F"/>
    <w:rsid w:val="002A5C38"/>
    <w:rsid w:val="002B48AA"/>
    <w:rsid w:val="002B522E"/>
    <w:rsid w:val="002D3F05"/>
    <w:rsid w:val="002D40BE"/>
    <w:rsid w:val="003832FA"/>
    <w:rsid w:val="003D0FF7"/>
    <w:rsid w:val="003D2720"/>
    <w:rsid w:val="00413A28"/>
    <w:rsid w:val="004278E1"/>
    <w:rsid w:val="004442FA"/>
    <w:rsid w:val="00455FBA"/>
    <w:rsid w:val="00464957"/>
    <w:rsid w:val="004D41A6"/>
    <w:rsid w:val="004F47C2"/>
    <w:rsid w:val="005076FC"/>
    <w:rsid w:val="005270AE"/>
    <w:rsid w:val="0054003D"/>
    <w:rsid w:val="0055585E"/>
    <w:rsid w:val="0056101A"/>
    <w:rsid w:val="005B1CFC"/>
    <w:rsid w:val="006066E2"/>
    <w:rsid w:val="006124BE"/>
    <w:rsid w:val="00616A59"/>
    <w:rsid w:val="00621DAA"/>
    <w:rsid w:val="006279B1"/>
    <w:rsid w:val="00635AE6"/>
    <w:rsid w:val="00636369"/>
    <w:rsid w:val="006627A3"/>
    <w:rsid w:val="00665E5C"/>
    <w:rsid w:val="006B0FBD"/>
    <w:rsid w:val="00715194"/>
    <w:rsid w:val="00716B10"/>
    <w:rsid w:val="00727B28"/>
    <w:rsid w:val="00746789"/>
    <w:rsid w:val="007532CB"/>
    <w:rsid w:val="00756913"/>
    <w:rsid w:val="00774E29"/>
    <w:rsid w:val="00780C6B"/>
    <w:rsid w:val="007D21B6"/>
    <w:rsid w:val="008307B1"/>
    <w:rsid w:val="00844F3C"/>
    <w:rsid w:val="008553B0"/>
    <w:rsid w:val="008A4BE0"/>
    <w:rsid w:val="008C3008"/>
    <w:rsid w:val="008E6241"/>
    <w:rsid w:val="008F0CE2"/>
    <w:rsid w:val="008F277B"/>
    <w:rsid w:val="008F2E0B"/>
    <w:rsid w:val="009432F7"/>
    <w:rsid w:val="00945E90"/>
    <w:rsid w:val="00946196"/>
    <w:rsid w:val="00977C95"/>
    <w:rsid w:val="0098707E"/>
    <w:rsid w:val="00990D67"/>
    <w:rsid w:val="009A5695"/>
    <w:rsid w:val="009B46CF"/>
    <w:rsid w:val="009C44B5"/>
    <w:rsid w:val="009D1DEB"/>
    <w:rsid w:val="00A0023D"/>
    <w:rsid w:val="00A03940"/>
    <w:rsid w:val="00A25634"/>
    <w:rsid w:val="00A325F0"/>
    <w:rsid w:val="00A5186F"/>
    <w:rsid w:val="00A63145"/>
    <w:rsid w:val="00A744DF"/>
    <w:rsid w:val="00AB1137"/>
    <w:rsid w:val="00AC0AC7"/>
    <w:rsid w:val="00AD7E9F"/>
    <w:rsid w:val="00AF6391"/>
    <w:rsid w:val="00B00EEB"/>
    <w:rsid w:val="00B2191A"/>
    <w:rsid w:val="00B47D8F"/>
    <w:rsid w:val="00B613C4"/>
    <w:rsid w:val="00B65C70"/>
    <w:rsid w:val="00B732FB"/>
    <w:rsid w:val="00B8580A"/>
    <w:rsid w:val="00BA6D66"/>
    <w:rsid w:val="00BB0BEB"/>
    <w:rsid w:val="00BB2CF9"/>
    <w:rsid w:val="00BD3E28"/>
    <w:rsid w:val="00C00171"/>
    <w:rsid w:val="00C444C0"/>
    <w:rsid w:val="00C4557F"/>
    <w:rsid w:val="00C733D7"/>
    <w:rsid w:val="00C81E61"/>
    <w:rsid w:val="00C96FE5"/>
    <w:rsid w:val="00D33B62"/>
    <w:rsid w:val="00D44749"/>
    <w:rsid w:val="00DC70CB"/>
    <w:rsid w:val="00DF2B7E"/>
    <w:rsid w:val="00E747F9"/>
    <w:rsid w:val="00EA4577"/>
    <w:rsid w:val="00EC5945"/>
    <w:rsid w:val="00EC667F"/>
    <w:rsid w:val="00ED50DA"/>
    <w:rsid w:val="00F23C9D"/>
    <w:rsid w:val="00F32167"/>
    <w:rsid w:val="00F3392B"/>
    <w:rsid w:val="00F43D50"/>
    <w:rsid w:val="00F47255"/>
    <w:rsid w:val="00F77FB2"/>
    <w:rsid w:val="00F94001"/>
    <w:rsid w:val="00FB4205"/>
    <w:rsid w:val="00FB4E03"/>
    <w:rsid w:val="00FB5B6B"/>
    <w:rsid w:val="00FD16C4"/>
    <w:rsid w:val="00FD4600"/>
    <w:rsid w:val="00FD4884"/>
    <w:rsid w:val="00FD62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5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C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3C4"/>
    <w:rPr>
      <w:rFonts w:ascii="Tahoma" w:hAnsi="Tahoma" w:cs="Tahoma"/>
      <w:sz w:val="16"/>
      <w:szCs w:val="16"/>
    </w:rPr>
  </w:style>
  <w:style w:type="character" w:styleId="Hyperlink">
    <w:name w:val="Hyperlink"/>
    <w:basedOn w:val="DefaultParagraphFont"/>
    <w:uiPriority w:val="99"/>
    <w:unhideWhenUsed/>
    <w:rsid w:val="00464957"/>
    <w:rPr>
      <w:color w:val="0000FF" w:themeColor="hyperlink"/>
      <w:u w:val="single"/>
    </w:rPr>
  </w:style>
  <w:style w:type="paragraph" w:styleId="Header">
    <w:name w:val="header"/>
    <w:basedOn w:val="Normal"/>
    <w:link w:val="HeaderChar"/>
    <w:uiPriority w:val="99"/>
    <w:semiHidden/>
    <w:unhideWhenUsed/>
    <w:rsid w:val="001572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72C4"/>
  </w:style>
  <w:style w:type="paragraph" w:styleId="Footer">
    <w:name w:val="footer"/>
    <w:basedOn w:val="Normal"/>
    <w:link w:val="FooterChar"/>
    <w:uiPriority w:val="99"/>
    <w:unhideWhenUsed/>
    <w:rsid w:val="001572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2C4"/>
  </w:style>
  <w:style w:type="table" w:styleId="TableGrid">
    <w:name w:val="Table Grid"/>
    <w:basedOn w:val="TableNormal"/>
    <w:uiPriority w:val="59"/>
    <w:rsid w:val="000E4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4001"/>
    <w:pPr>
      <w:ind w:left="720"/>
      <w:contextualSpacing/>
    </w:pPr>
  </w:style>
  <w:style w:type="character" w:styleId="FollowedHyperlink">
    <w:name w:val="FollowedHyperlink"/>
    <w:basedOn w:val="DefaultParagraphFont"/>
    <w:uiPriority w:val="99"/>
    <w:semiHidden/>
    <w:unhideWhenUsed/>
    <w:rsid w:val="001242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owl.english.purdue.edu/owl/section/2/" TargetMode="External"/><Relationship Id="rId3" Type="http://schemas.openxmlformats.org/officeDocument/2006/relationships/styles" Target="styles.xml"/><Relationship Id="rId21" Type="http://schemas.openxmlformats.org/officeDocument/2006/relationships/hyperlink" Target="http://www.worldbookonline.com/wb/products?ed=all&amp;gr=Welcome+Leyton+School+District+3%2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easybib.com/"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http://search.ebscohost.com/login.aspx?authtype=ip,uid&amp;group=main" TargetMode="External"/><Relationship Id="rId29" Type="http://schemas.openxmlformats.org/officeDocument/2006/relationships/hyperlink" Target="https://owl.english.purdue.edu/owl/section/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net.pbslearningmedia.org/" TargetMode="External"/><Relationship Id="rId28" Type="http://schemas.openxmlformats.org/officeDocument/2006/relationships/hyperlink" Target="http://www.easybib.com/" TargetMode="External"/><Relationship Id="rId10" Type="http://schemas.openxmlformats.org/officeDocument/2006/relationships/image" Target="media/image2.jpeg"/><Relationship Id="rId19" Type="http://schemas.openxmlformats.org/officeDocument/2006/relationships/hyperlink" Target="https://leytonwarriors.follettdestiny.com/common/welcome.jsp?context=saas57_260018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na.morgan@leytonwarriors.org" TargetMode="External"/><Relationship Id="rId14" Type="http://schemas.openxmlformats.org/officeDocument/2006/relationships/image" Target="media/image6.emf"/><Relationship Id="rId22" Type="http://schemas.openxmlformats.org/officeDocument/2006/relationships/hyperlink" Target="http://nebraskaccess.ne.gov/" TargetMode="External"/><Relationship Id="rId27" Type="http://schemas.openxmlformats.org/officeDocument/2006/relationships/hyperlink" Target="https://search.creativecommons.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CE01D-E857-403F-806F-81BFD5405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12</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dc:creator>
  <cp:lastModifiedBy>Dana</cp:lastModifiedBy>
  <cp:revision>101</cp:revision>
  <dcterms:created xsi:type="dcterms:W3CDTF">2016-07-14T21:06:00Z</dcterms:created>
  <dcterms:modified xsi:type="dcterms:W3CDTF">2016-07-25T22:03:00Z</dcterms:modified>
</cp:coreProperties>
</file>